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91499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F15CF6" w:rsidRDefault="00F15CF6" w:rsidP="00F15C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Пояснительная записка</w:t>
      </w:r>
      <w:r>
        <w:rPr>
          <w:rFonts w:ascii="Times New Roman" w:hAnsi="Times New Roman"/>
          <w:b/>
          <w:sz w:val="24"/>
          <w:szCs w:val="24"/>
        </w:rPr>
        <w:t>к учебному плану для ООП  основного общего образования</w:t>
      </w:r>
    </w:p>
    <w:p w:rsidR="00F15CF6" w:rsidRPr="00A12425" w:rsidRDefault="00F15CF6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F15CF6" w:rsidRDefault="00291499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в МКОУ "Рукель</w:t>
      </w:r>
      <w:r w:rsidR="00227E1A">
        <w:rPr>
          <w:rFonts w:ascii="Times New Roman" w:hAnsi="Times New Roman"/>
          <w:b/>
          <w:color w:val="000000"/>
          <w:spacing w:val="-2"/>
          <w:sz w:val="24"/>
          <w:szCs w:val="24"/>
        </w:rPr>
        <w:t>ская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О</w:t>
      </w:r>
      <w:r w:rsidR="00F15CF6">
        <w:rPr>
          <w:rFonts w:ascii="Times New Roman" w:hAnsi="Times New Roman"/>
          <w:b/>
          <w:color w:val="000000"/>
          <w:spacing w:val="-2"/>
          <w:sz w:val="24"/>
          <w:szCs w:val="24"/>
        </w:rPr>
        <w:t>ОШ"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на 2019-2020 уч. год.</w:t>
      </w:r>
    </w:p>
    <w:p w:rsidR="00F15CF6" w:rsidRDefault="00F15CF6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F15CF6" w:rsidRDefault="00F15CF6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F15CF6" w:rsidRPr="00A12425" w:rsidRDefault="00F15CF6" w:rsidP="00F15CF6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F15CF6" w:rsidRPr="00A12425" w:rsidRDefault="00F15CF6" w:rsidP="00F15CF6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Учебный план составлен на основе следующих документов:</w:t>
      </w:r>
    </w:p>
    <w:p w:rsidR="00F15CF6" w:rsidRPr="00A12425" w:rsidRDefault="00F15CF6" w:rsidP="00F15CF6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424C86">
        <w:rPr>
          <w:rFonts w:ascii="Times New Roman" w:hAnsi="Times New Roman"/>
          <w:spacing w:val="-2"/>
          <w:sz w:val="24"/>
          <w:szCs w:val="24"/>
        </w:rPr>
        <w:t>Федеральный закон от 29.12.2012 № 273-ФЗ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«Об образовании в Российской Федерации»;</w:t>
      </w:r>
      <w:bookmarkStart w:id="0" w:name="_GoBack"/>
      <w:bookmarkEnd w:id="0"/>
    </w:p>
    <w:p w:rsidR="00F15CF6" w:rsidRPr="00A12425" w:rsidRDefault="00F15CF6" w:rsidP="00F15CF6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424C86">
        <w:rPr>
          <w:rFonts w:ascii="Times New Roman" w:hAnsi="Times New Roman"/>
          <w:spacing w:val="-2"/>
          <w:sz w:val="24"/>
          <w:szCs w:val="24"/>
        </w:rPr>
        <w:t>Федеральный государственный образовательный стандарт основного общего образования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, утвержденный </w:t>
      </w:r>
      <w:r w:rsidRPr="00424C86">
        <w:rPr>
          <w:rFonts w:ascii="Times New Roman" w:hAnsi="Times New Roman"/>
          <w:spacing w:val="-2"/>
          <w:sz w:val="24"/>
          <w:szCs w:val="24"/>
        </w:rPr>
        <w:t>приказом Минобрнауки России от 17.12.2010 № 1897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F15CF6" w:rsidRPr="00A12425" w:rsidRDefault="00F15CF6" w:rsidP="00F15CF6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424C86">
        <w:rPr>
          <w:rFonts w:ascii="Times New Roman" w:hAnsi="Times New Roman"/>
          <w:spacing w:val="-2"/>
          <w:sz w:val="24"/>
          <w:szCs w:val="24"/>
        </w:rPr>
        <w:t>СанПиН 2.4.2.2821-10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утвержденный</w:t>
      </w:r>
      <w:r w:rsidRPr="00424C86">
        <w:rPr>
          <w:rFonts w:ascii="Times New Roman" w:hAnsi="Times New Roman"/>
          <w:spacing w:val="-2"/>
          <w:sz w:val="24"/>
          <w:szCs w:val="24"/>
        </w:rPr>
        <w:t>постановлением главного государственного санитарного врача России от 29.12.2010 № 189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F15CF6" w:rsidRPr="00A12425" w:rsidRDefault="00F15CF6" w:rsidP="00F15CF6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424C86">
        <w:rPr>
          <w:rFonts w:ascii="Times New Roman" w:hAnsi="Times New Roman"/>
          <w:spacing w:val="-2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, утвержденный </w:t>
      </w:r>
      <w:r w:rsidRPr="00424C86">
        <w:rPr>
          <w:rFonts w:ascii="Times New Roman" w:hAnsi="Times New Roman"/>
          <w:spacing w:val="-2"/>
          <w:sz w:val="24"/>
          <w:szCs w:val="24"/>
        </w:rPr>
        <w:t>приказом Минобрнауки России от 30.08.2013 № 1015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F15CF6" w:rsidRPr="00A12425" w:rsidRDefault="00F15CF6" w:rsidP="00F15CF6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– Федеральный перечень учебников, утвержденный </w:t>
      </w:r>
      <w:r w:rsidRPr="00424C86">
        <w:rPr>
          <w:rFonts w:ascii="Times New Roman" w:hAnsi="Times New Roman"/>
          <w:spacing w:val="-2"/>
          <w:sz w:val="24"/>
          <w:szCs w:val="24"/>
        </w:rPr>
        <w:t>приказом Минпросвещения России от 08.05.2019 № 233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F15CF6" w:rsidRPr="00A12425" w:rsidRDefault="00F15CF6" w:rsidP="00F15CF6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424C86">
        <w:rPr>
          <w:rFonts w:ascii="Times New Roman" w:hAnsi="Times New Roman"/>
          <w:spacing w:val="-2"/>
          <w:sz w:val="24"/>
          <w:szCs w:val="24"/>
        </w:rPr>
        <w:t>письмо Рособрнадзора от 20.06.2018 № 05-192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«Об изучении родных языков из числа языков народов Российской Федерации»;</w:t>
      </w:r>
    </w:p>
    <w:p w:rsidR="00F15CF6" w:rsidRPr="00424C86" w:rsidRDefault="00F15CF6" w:rsidP="00F15CF6">
      <w:pPr>
        <w:rPr>
          <w:rFonts w:ascii="Times New Roman" w:hAnsi="Times New Roman"/>
          <w:spacing w:val="-2"/>
          <w:sz w:val="24"/>
          <w:szCs w:val="24"/>
        </w:rPr>
      </w:pP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– </w:t>
      </w:r>
      <w:r w:rsidRPr="00424C86">
        <w:rPr>
          <w:rFonts w:ascii="Times New Roman" w:hAnsi="Times New Roman"/>
          <w:spacing w:val="-2"/>
          <w:sz w:val="24"/>
          <w:szCs w:val="24"/>
        </w:rPr>
        <w:t>примерная основная образовате</w:t>
      </w:r>
      <w:r>
        <w:rPr>
          <w:rFonts w:ascii="Times New Roman" w:hAnsi="Times New Roman"/>
          <w:spacing w:val="-2"/>
          <w:sz w:val="24"/>
          <w:szCs w:val="24"/>
        </w:rPr>
        <w:t xml:space="preserve">льная программа основного </w:t>
      </w:r>
      <w:r w:rsidRPr="00424C86">
        <w:rPr>
          <w:rFonts w:ascii="Times New Roman" w:hAnsi="Times New Roman"/>
          <w:spacing w:val="-2"/>
          <w:sz w:val="24"/>
          <w:szCs w:val="24"/>
        </w:rPr>
        <w:t xml:space="preserve"> общего образования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, одобренная решением Федерального учебно-методического объединения по общему </w:t>
      </w:r>
      <w:r w:rsidRPr="00424C86">
        <w:rPr>
          <w:rFonts w:ascii="Times New Roman" w:hAnsi="Times New Roman"/>
          <w:spacing w:val="-2"/>
          <w:sz w:val="24"/>
          <w:szCs w:val="24"/>
        </w:rPr>
        <w:t>образованию (протокол от 08.04.2015 № 1/15);</w:t>
      </w:r>
    </w:p>
    <w:p w:rsidR="00F15CF6" w:rsidRPr="002F474A" w:rsidRDefault="00F15CF6" w:rsidP="00F15CF6">
      <w:pPr>
        <w:rPr>
          <w:rFonts w:ascii="Times New Roman" w:hAnsi="Times New Roman"/>
          <w:spacing w:val="-2"/>
          <w:sz w:val="24"/>
          <w:szCs w:val="24"/>
        </w:rPr>
      </w:pPr>
      <w:r w:rsidRPr="00424C86">
        <w:rPr>
          <w:rFonts w:ascii="Times New Roman" w:hAnsi="Times New Roman"/>
          <w:spacing w:val="-2"/>
          <w:sz w:val="24"/>
          <w:szCs w:val="24"/>
        </w:rPr>
        <w:t>– письмо Министе</w:t>
      </w:r>
      <w:r>
        <w:rPr>
          <w:rFonts w:ascii="Times New Roman" w:hAnsi="Times New Roman"/>
          <w:spacing w:val="-2"/>
          <w:sz w:val="24"/>
          <w:szCs w:val="24"/>
        </w:rPr>
        <w:t xml:space="preserve">рства образования Республики Дагестан от 12 .07.2019 </w:t>
      </w:r>
      <w:hyperlink r:id="rId4" w:history="1">
        <w:r w:rsidRPr="002F474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 xml:space="preserve"> № 06-7164/01-18/19 от 12 июля 2019г.</w:t>
        </w:r>
      </w:hyperlink>
      <w:r w:rsidRPr="002F474A">
        <w:rPr>
          <w:rFonts w:ascii="Times New Roman" w:hAnsi="Times New Roman"/>
          <w:spacing w:val="-2"/>
          <w:sz w:val="24"/>
          <w:szCs w:val="24"/>
        </w:rPr>
        <w:t xml:space="preserve"> «О направлении методических рекомендаций»;</w:t>
      </w:r>
    </w:p>
    <w:p w:rsidR="00F15CF6" w:rsidRDefault="00F15CF6" w:rsidP="00F15CF6">
      <w:pPr>
        <w:rPr>
          <w:rFonts w:ascii="Times New Roman" w:hAnsi="Times New Roman"/>
          <w:spacing w:val="-2"/>
          <w:sz w:val="24"/>
          <w:szCs w:val="24"/>
        </w:rPr>
      </w:pPr>
      <w:r w:rsidRPr="00424C86">
        <w:rPr>
          <w:rFonts w:ascii="Times New Roman" w:hAnsi="Times New Roman"/>
          <w:spacing w:val="-2"/>
          <w:sz w:val="24"/>
          <w:szCs w:val="24"/>
        </w:rPr>
        <w:t>– у</w:t>
      </w:r>
      <w:r w:rsidR="00291499">
        <w:rPr>
          <w:rFonts w:ascii="Times New Roman" w:hAnsi="Times New Roman"/>
          <w:spacing w:val="-2"/>
          <w:sz w:val="24"/>
          <w:szCs w:val="24"/>
        </w:rPr>
        <w:t>став МКОУ "Рукель</w:t>
      </w:r>
      <w:r w:rsidR="00621B52">
        <w:rPr>
          <w:rFonts w:ascii="Times New Roman" w:hAnsi="Times New Roman"/>
          <w:spacing w:val="-2"/>
          <w:sz w:val="24"/>
          <w:szCs w:val="24"/>
        </w:rPr>
        <w:t>ская</w:t>
      </w:r>
      <w:r w:rsidR="00291499">
        <w:rPr>
          <w:rFonts w:ascii="Times New Roman" w:hAnsi="Times New Roman"/>
          <w:spacing w:val="-2"/>
          <w:sz w:val="24"/>
          <w:szCs w:val="24"/>
        </w:rPr>
        <w:t xml:space="preserve"> О</w:t>
      </w:r>
      <w:r>
        <w:rPr>
          <w:rFonts w:ascii="Times New Roman" w:hAnsi="Times New Roman"/>
          <w:spacing w:val="-2"/>
          <w:sz w:val="24"/>
          <w:szCs w:val="24"/>
        </w:rPr>
        <w:t>ОШ"</w:t>
      </w:r>
    </w:p>
    <w:p w:rsidR="006712B4" w:rsidRPr="00424C86" w:rsidRDefault="006712B4" w:rsidP="006712B4">
      <w:pPr>
        <w:rPr>
          <w:rFonts w:ascii="Times New Roman" w:hAnsi="Times New Roman"/>
          <w:spacing w:val="-2"/>
          <w:sz w:val="24"/>
          <w:szCs w:val="24"/>
        </w:rPr>
      </w:pPr>
      <w:r w:rsidRPr="00424C86">
        <w:rPr>
          <w:rFonts w:ascii="Times New Roman" w:hAnsi="Times New Roman"/>
          <w:spacing w:val="-2"/>
          <w:sz w:val="24"/>
          <w:szCs w:val="28"/>
        </w:rPr>
        <w:t xml:space="preserve">Учебный план обеспечивает выполнение гигиенических требований к режиму образовательного процесса, установленных СанПиН </w:t>
      </w:r>
      <w:r w:rsidRPr="00424C86">
        <w:rPr>
          <w:rFonts w:ascii="Times New Roman" w:hAnsi="Times New Roman"/>
          <w:spacing w:val="-2"/>
          <w:sz w:val="24"/>
          <w:szCs w:val="24"/>
        </w:rPr>
        <w:t xml:space="preserve">2.4.2.2821-10, и предусматривает </w:t>
      </w:r>
      <w:r>
        <w:rPr>
          <w:rFonts w:ascii="Times New Roman" w:hAnsi="Times New Roman"/>
          <w:spacing w:val="-2"/>
          <w:sz w:val="24"/>
          <w:szCs w:val="24"/>
        </w:rPr>
        <w:t xml:space="preserve"> пятилетний </w:t>
      </w:r>
      <w:r w:rsidRPr="00424C86">
        <w:rPr>
          <w:rFonts w:ascii="Times New Roman" w:hAnsi="Times New Roman"/>
          <w:spacing w:val="-2"/>
          <w:sz w:val="24"/>
          <w:szCs w:val="24"/>
        </w:rPr>
        <w:t>нормативный срок освоения обра</w:t>
      </w:r>
      <w:r>
        <w:rPr>
          <w:rFonts w:ascii="Times New Roman" w:hAnsi="Times New Roman"/>
          <w:spacing w:val="-2"/>
          <w:sz w:val="24"/>
          <w:szCs w:val="24"/>
        </w:rPr>
        <w:t xml:space="preserve">зовательных программ основного </w:t>
      </w:r>
      <w:r w:rsidRPr="00424C86">
        <w:rPr>
          <w:rFonts w:ascii="Times New Roman" w:hAnsi="Times New Roman"/>
          <w:spacing w:val="-2"/>
          <w:sz w:val="24"/>
          <w:szCs w:val="24"/>
        </w:rPr>
        <w:t xml:space="preserve">общего </w:t>
      </w:r>
      <w:r>
        <w:rPr>
          <w:rFonts w:ascii="Times New Roman" w:hAnsi="Times New Roman"/>
          <w:spacing w:val="-2"/>
          <w:sz w:val="24"/>
          <w:szCs w:val="28"/>
        </w:rPr>
        <w:t xml:space="preserve">образования для 5-9 </w:t>
      </w:r>
      <w:r w:rsidRPr="00424C86">
        <w:rPr>
          <w:rFonts w:ascii="Times New Roman" w:hAnsi="Times New Roman"/>
          <w:spacing w:val="-2"/>
          <w:sz w:val="24"/>
          <w:szCs w:val="28"/>
        </w:rPr>
        <w:t xml:space="preserve">-х классов </w:t>
      </w:r>
    </w:p>
    <w:p w:rsidR="006712B4" w:rsidRPr="00424C86" w:rsidRDefault="006712B4" w:rsidP="006712B4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424C86">
        <w:rPr>
          <w:rFonts w:ascii="Times New Roman" w:hAnsi="Times New Roman"/>
          <w:spacing w:val="-2"/>
          <w:sz w:val="24"/>
          <w:szCs w:val="24"/>
        </w:rPr>
        <w:t xml:space="preserve">Учебная неделя </w:t>
      </w:r>
      <w:r>
        <w:rPr>
          <w:rFonts w:ascii="Times New Roman" w:hAnsi="Times New Roman"/>
          <w:spacing w:val="-2"/>
          <w:sz w:val="24"/>
          <w:szCs w:val="24"/>
        </w:rPr>
        <w:t>шес</w:t>
      </w:r>
      <w:r w:rsidRPr="00424C86">
        <w:rPr>
          <w:rFonts w:ascii="Times New Roman" w:hAnsi="Times New Roman"/>
          <w:spacing w:val="-2"/>
          <w:sz w:val="24"/>
          <w:szCs w:val="24"/>
        </w:rPr>
        <w:t>тидневная. Количество учебных недель:</w:t>
      </w:r>
    </w:p>
    <w:p w:rsidR="006712B4" w:rsidRDefault="006712B4" w:rsidP="006712B4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– 5-8 классы – 34</w:t>
      </w:r>
      <w:r w:rsidRPr="00424C86">
        <w:rPr>
          <w:rFonts w:ascii="Times New Roman" w:hAnsi="Times New Roman"/>
          <w:spacing w:val="-2"/>
          <w:sz w:val="24"/>
          <w:szCs w:val="24"/>
        </w:rPr>
        <w:t xml:space="preserve"> недели;</w:t>
      </w:r>
    </w:p>
    <w:p w:rsidR="006712B4" w:rsidRPr="00424C86" w:rsidRDefault="006712B4" w:rsidP="006712B4">
      <w:pPr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--9 классы --35 недель</w:t>
      </w:r>
    </w:p>
    <w:p w:rsidR="006712B4" w:rsidRPr="00A12425" w:rsidRDefault="006712B4" w:rsidP="006712B4">
      <w:pPr>
        <w:rPr>
          <w:rFonts w:ascii="Times New Roman" w:hAnsi="Times New Roman"/>
          <w:color w:val="000000"/>
          <w:spacing w:val="-2"/>
          <w:sz w:val="24"/>
          <w:szCs w:val="24"/>
        </w:rPr>
      </w:pPr>
      <w:r w:rsidRPr="00424C86">
        <w:rPr>
          <w:rFonts w:ascii="Times New Roman" w:hAnsi="Times New Roman"/>
          <w:spacing w:val="-2"/>
          <w:sz w:val="24"/>
          <w:szCs w:val="24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образовательного процесса, в совокупности не превышает величину недельной образовательной нагрузки, установленную </w:t>
      </w:r>
      <w:r w:rsidRPr="00424C86">
        <w:rPr>
          <w:rFonts w:ascii="Times New Roman" w:hAnsi="Times New Roman"/>
          <w:spacing w:val="-2"/>
          <w:sz w:val="24"/>
          <w:szCs w:val="28"/>
        </w:rPr>
        <w:t xml:space="preserve">СанПиН </w:t>
      </w:r>
      <w:r w:rsidRPr="00424C86">
        <w:rPr>
          <w:rFonts w:ascii="Times New Roman" w:hAnsi="Times New Roman"/>
          <w:spacing w:val="-2"/>
          <w:sz w:val="24"/>
          <w:szCs w:val="24"/>
        </w:rPr>
        <w:t>2.4.2.2821-10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</w:p>
    <w:p w:rsidR="006712B4" w:rsidRPr="00A12425" w:rsidRDefault="006712B4" w:rsidP="006712B4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– в 5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-х классах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– не более 32 часов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в неделю;</w:t>
      </w:r>
    </w:p>
    <w:p w:rsidR="006712B4" w:rsidRDefault="006712B4" w:rsidP="006712B4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– в 6-х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классах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– не более 33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часов в неделю.</w:t>
      </w:r>
    </w:p>
    <w:p w:rsidR="006712B4" w:rsidRDefault="006712B4" w:rsidP="006712B4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--в 7-х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классах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– не более 35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часов в неделю.</w:t>
      </w:r>
    </w:p>
    <w:p w:rsidR="006712B4" w:rsidRDefault="006712B4" w:rsidP="006712B4">
      <w:pPr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--в 8-9 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классах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– не более 36</w:t>
      </w:r>
      <w:r w:rsidRPr="00A12425">
        <w:rPr>
          <w:rFonts w:ascii="Times New Roman" w:hAnsi="Times New Roman"/>
          <w:color w:val="000000"/>
          <w:spacing w:val="-2"/>
          <w:sz w:val="24"/>
          <w:szCs w:val="24"/>
        </w:rPr>
        <w:t xml:space="preserve"> часов в неделю.</w:t>
      </w:r>
    </w:p>
    <w:p w:rsidR="00F15CF6" w:rsidRPr="00424C86" w:rsidRDefault="00F15CF6" w:rsidP="00F15CF6">
      <w:pPr>
        <w:rPr>
          <w:rFonts w:ascii="Times New Roman" w:hAnsi="Times New Roman"/>
          <w:spacing w:val="-2"/>
          <w:sz w:val="24"/>
          <w:szCs w:val="24"/>
        </w:rPr>
      </w:pPr>
    </w:p>
    <w:p w:rsidR="00F15CF6" w:rsidRPr="00410482" w:rsidRDefault="00F15CF6" w:rsidP="00F15CF6">
      <w:pPr>
        <w:pStyle w:val="a3"/>
        <w:ind w:firstLine="709"/>
        <w:jc w:val="both"/>
        <w:rPr>
          <w:sz w:val="28"/>
          <w:szCs w:val="28"/>
        </w:rPr>
      </w:pPr>
      <w:r w:rsidRPr="00410482">
        <w:rPr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F15CF6" w:rsidRDefault="00F15CF6" w:rsidP="00F15CF6">
      <w:pPr>
        <w:pStyle w:val="a3"/>
        <w:ind w:firstLine="709"/>
        <w:jc w:val="both"/>
        <w:rPr>
          <w:sz w:val="28"/>
          <w:szCs w:val="28"/>
        </w:rPr>
      </w:pPr>
      <w:r w:rsidRPr="00410482">
        <w:rPr>
          <w:sz w:val="28"/>
          <w:szCs w:val="28"/>
        </w:rPr>
        <w:t>Количество учебных занятий за 5 лет не может составлять менее</w:t>
      </w:r>
      <w:r>
        <w:rPr>
          <w:sz w:val="28"/>
          <w:szCs w:val="28"/>
        </w:rPr>
        <w:t xml:space="preserve"> 5267 часов и более 6020 часов. </w:t>
      </w:r>
    </w:p>
    <w:p w:rsidR="00F15CF6" w:rsidRDefault="00F15CF6" w:rsidP="00F15CF6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</w:t>
      </w:r>
      <w:r w:rsidRPr="00FA7305">
        <w:rPr>
          <w:rFonts w:eastAsia="TimesNewRomanPSMT"/>
          <w:sz w:val="28"/>
          <w:szCs w:val="28"/>
        </w:rPr>
        <w:t>чебный план состоит из двух частей: обязательной части и части, формируемой участниками образовательных отношений.</w:t>
      </w:r>
    </w:p>
    <w:p w:rsidR="00AA5412" w:rsidRDefault="00AA5412" w:rsidP="00F15CF6">
      <w:pPr>
        <w:pStyle w:val="a3"/>
        <w:ind w:firstLine="709"/>
        <w:jc w:val="both"/>
        <w:rPr>
          <w:rFonts w:eastAsia="TimesNewRomanPSMT"/>
          <w:sz w:val="28"/>
          <w:szCs w:val="28"/>
        </w:rPr>
      </w:pPr>
    </w:p>
    <w:p w:rsidR="00AA5412" w:rsidRDefault="00AA5412" w:rsidP="00F15CF6">
      <w:pPr>
        <w:pStyle w:val="a3"/>
        <w:ind w:firstLine="709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           О</w:t>
      </w:r>
      <w:r w:rsidRPr="00AA5412">
        <w:rPr>
          <w:rFonts w:eastAsia="TimesNewRomanPSMT"/>
          <w:b/>
          <w:sz w:val="28"/>
          <w:szCs w:val="28"/>
        </w:rPr>
        <w:t>бязательная часть учебного плана</w:t>
      </w:r>
    </w:p>
    <w:p w:rsidR="00AA5412" w:rsidRPr="00AA5412" w:rsidRDefault="00AA5412" w:rsidP="00F15CF6">
      <w:pPr>
        <w:pStyle w:val="a3"/>
        <w:ind w:firstLine="709"/>
        <w:jc w:val="both"/>
        <w:rPr>
          <w:b/>
          <w:sz w:val="28"/>
          <w:szCs w:val="28"/>
        </w:rPr>
      </w:pPr>
    </w:p>
    <w:p w:rsidR="00F15CF6" w:rsidRPr="00AA5412" w:rsidRDefault="00F15CF6" w:rsidP="00AA5412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FA7305">
        <w:rPr>
          <w:rFonts w:eastAsia="TimesNewRomanPSMT"/>
          <w:sz w:val="28"/>
          <w:szCs w:val="28"/>
        </w:rPr>
        <w:t>Обязательная часть учебного плана определяет состав учебных предметовобязательных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>
        <w:rPr>
          <w:rFonts w:eastAsia="TimesNewRomanPSMT"/>
          <w:sz w:val="28"/>
          <w:szCs w:val="28"/>
        </w:rPr>
        <w:t xml:space="preserve"> изучение п</w:t>
      </w:r>
      <w:r w:rsidRPr="00FA7305">
        <w:rPr>
          <w:rFonts w:eastAsia="TimesNewRomanPSMT"/>
          <w:sz w:val="28"/>
          <w:szCs w:val="28"/>
        </w:rPr>
        <w:t>о классам (годам) обучения.</w:t>
      </w:r>
    </w:p>
    <w:p w:rsidR="00F15CF6" w:rsidRPr="00AA5412" w:rsidRDefault="00F15CF6" w:rsidP="00F15CF6">
      <w:pPr>
        <w:rPr>
          <w:rFonts w:ascii="Times New Roman" w:hAnsi="Times New Roman"/>
          <w:color w:val="000000"/>
          <w:spacing w:val="-2"/>
          <w:sz w:val="28"/>
          <w:szCs w:val="28"/>
        </w:rPr>
      </w:pPr>
      <w:r w:rsidRPr="00AA5412">
        <w:rPr>
          <w:rFonts w:ascii="Times New Roman" w:hAnsi="Times New Roman"/>
          <w:color w:val="000000"/>
          <w:spacing w:val="-2"/>
          <w:sz w:val="28"/>
          <w:szCs w:val="28"/>
        </w:rPr>
        <w:t>Обязательная часть примерного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</w:t>
      </w:r>
      <w:r w:rsidR="00AA5412">
        <w:rPr>
          <w:rFonts w:ascii="Times New Roman" w:hAnsi="Times New Roman"/>
          <w:color w:val="000000"/>
          <w:spacing w:val="-2"/>
          <w:sz w:val="28"/>
          <w:szCs w:val="28"/>
        </w:rPr>
        <w:t xml:space="preserve">их целей современного основного </w:t>
      </w:r>
      <w:r w:rsidRPr="00AA5412">
        <w:rPr>
          <w:rFonts w:ascii="Times New Roman" w:hAnsi="Times New Roman"/>
          <w:color w:val="000000"/>
          <w:spacing w:val="-2"/>
          <w:sz w:val="28"/>
          <w:szCs w:val="28"/>
        </w:rPr>
        <w:t xml:space="preserve"> общего образования:</w:t>
      </w:r>
    </w:p>
    <w:p w:rsidR="00F15CF6" w:rsidRPr="00AA5412" w:rsidRDefault="00F15CF6" w:rsidP="00F15CF6">
      <w:pPr>
        <w:contextualSpacing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A5412">
        <w:rPr>
          <w:rFonts w:ascii="Times New Roman" w:hAnsi="Times New Roman"/>
          <w:color w:val="000000"/>
          <w:spacing w:val="-2"/>
          <w:sz w:val="28"/>
          <w:szCs w:val="28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F15CF6" w:rsidRPr="00AA5412" w:rsidRDefault="00F15CF6" w:rsidP="00F15CF6">
      <w:pPr>
        <w:contextualSpacing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A5412">
        <w:rPr>
          <w:rFonts w:ascii="Times New Roman" w:hAnsi="Times New Roman"/>
          <w:color w:val="000000"/>
          <w:spacing w:val="-2"/>
          <w:sz w:val="28"/>
          <w:szCs w:val="28"/>
        </w:rPr>
        <w:t>– готовность обучающихся к продолжению образования на посл</w:t>
      </w:r>
      <w:r w:rsidR="00AA5412">
        <w:rPr>
          <w:rFonts w:ascii="Times New Roman" w:hAnsi="Times New Roman"/>
          <w:color w:val="000000"/>
          <w:spacing w:val="-2"/>
          <w:sz w:val="28"/>
          <w:szCs w:val="28"/>
        </w:rPr>
        <w:t xml:space="preserve">едующих уровнях </w:t>
      </w:r>
      <w:r w:rsidRPr="00AA5412">
        <w:rPr>
          <w:rFonts w:ascii="Times New Roman" w:hAnsi="Times New Roman"/>
          <w:color w:val="000000"/>
          <w:spacing w:val="-2"/>
          <w:sz w:val="28"/>
          <w:szCs w:val="28"/>
        </w:rPr>
        <w:t xml:space="preserve"> образования, их приобщение к информационным технологиям;</w:t>
      </w:r>
    </w:p>
    <w:p w:rsidR="00F15CF6" w:rsidRPr="00AA5412" w:rsidRDefault="00F15CF6" w:rsidP="00F15CF6">
      <w:pPr>
        <w:contextualSpacing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A5412">
        <w:rPr>
          <w:rFonts w:ascii="Times New Roman" w:hAnsi="Times New Roman"/>
          <w:color w:val="000000"/>
          <w:spacing w:val="-2"/>
          <w:sz w:val="28"/>
          <w:szCs w:val="28"/>
        </w:rPr>
        <w:t>– формирование здорового образа жизни, элементарных правил поведения в экстремальных ситуациях;</w:t>
      </w:r>
    </w:p>
    <w:p w:rsidR="00526E1E" w:rsidRPr="00AA5412" w:rsidRDefault="00F15CF6" w:rsidP="00AA5412">
      <w:pPr>
        <w:contextualSpacing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A5412">
        <w:rPr>
          <w:rFonts w:ascii="Times New Roman" w:hAnsi="Times New Roman"/>
          <w:color w:val="000000"/>
          <w:spacing w:val="-2"/>
          <w:sz w:val="28"/>
          <w:szCs w:val="28"/>
        </w:rPr>
        <w:t>– личностное развитие обучающегося в соответствии с его индивидуальностью.</w:t>
      </w:r>
    </w:p>
    <w:p w:rsidR="00526E1E" w:rsidRDefault="00526E1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</w:p>
    <w:p w:rsidR="00526E1E" w:rsidRDefault="00526E1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Обязательная часть учебного плана включает в себя следующие предметные области: </w:t>
      </w:r>
    </w:p>
    <w:p w:rsidR="00526E1E" w:rsidRDefault="00526E1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DC74DE">
        <w:rPr>
          <w:rFonts w:eastAsia="TimesNewRomanPSMT"/>
          <w:b/>
          <w:sz w:val="28"/>
          <w:szCs w:val="28"/>
        </w:rPr>
        <w:t>Русский язык и литературное чтение</w:t>
      </w:r>
      <w:r>
        <w:rPr>
          <w:rFonts w:eastAsia="TimesNewRomanPSMT"/>
          <w:sz w:val="28"/>
          <w:szCs w:val="28"/>
        </w:rPr>
        <w:t xml:space="preserve"> .Включает в себя учебный предмет "Русский язык "  ,который изучается в объеме 4 часа в неделю в 5-8 классах, 3 часа в неделю в 9 классе.</w:t>
      </w:r>
    </w:p>
    <w:p w:rsidR="00526E1E" w:rsidRDefault="00526E1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"Русская литература " изучается в объеме 2 часа в неделю в 5-9 классах</w:t>
      </w:r>
    </w:p>
    <w:p w:rsidR="00526E1E" w:rsidRDefault="00526E1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</w:p>
    <w:p w:rsidR="00526E1E" w:rsidRDefault="00526E1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DC74DE">
        <w:rPr>
          <w:rFonts w:eastAsia="TimesNewRomanPSMT"/>
          <w:b/>
          <w:sz w:val="28"/>
          <w:szCs w:val="28"/>
        </w:rPr>
        <w:t>Родной язык</w:t>
      </w:r>
      <w:r w:rsidR="00667F4F" w:rsidRPr="00DC74DE">
        <w:rPr>
          <w:rFonts w:eastAsia="TimesNewRomanPSMT"/>
          <w:b/>
          <w:sz w:val="28"/>
          <w:szCs w:val="28"/>
        </w:rPr>
        <w:t xml:space="preserve">(азербайджанский) </w:t>
      </w:r>
      <w:r w:rsidRPr="00DC74DE">
        <w:rPr>
          <w:rFonts w:eastAsia="TimesNewRomanPSMT"/>
          <w:b/>
          <w:sz w:val="28"/>
          <w:szCs w:val="28"/>
        </w:rPr>
        <w:t xml:space="preserve"> и родная литература</w:t>
      </w:r>
      <w:r w:rsidR="00667F4F">
        <w:rPr>
          <w:rFonts w:eastAsia="TimesNewRomanPSMT"/>
          <w:sz w:val="28"/>
          <w:szCs w:val="28"/>
        </w:rPr>
        <w:t>.</w:t>
      </w:r>
    </w:p>
    <w:p w:rsidR="00DC74DE" w:rsidRDefault="00DC74D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Учебный предмет "Родной язык" изучается в 5-9 классах в объеме 1 час в неделю.</w:t>
      </w:r>
    </w:p>
    <w:p w:rsidR="00DC74DE" w:rsidRDefault="00DC74D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Учебный предмет "Родная литература " изучается в 5-8 классах в объеме 1 час в неделю</w:t>
      </w:r>
    </w:p>
    <w:p w:rsidR="00526E1E" w:rsidRDefault="00DC74D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DC74DE">
        <w:rPr>
          <w:rFonts w:eastAsia="TimesNewRomanPSMT"/>
          <w:b/>
          <w:sz w:val="28"/>
          <w:szCs w:val="28"/>
        </w:rPr>
        <w:t>Иностранные языки .</w:t>
      </w:r>
      <w:r w:rsidRPr="00DC74DE">
        <w:rPr>
          <w:rFonts w:eastAsia="TimesNewRomanPSMT"/>
          <w:sz w:val="28"/>
          <w:szCs w:val="28"/>
        </w:rPr>
        <w:t xml:space="preserve">Данная предметная область включает в себя </w:t>
      </w:r>
    </w:p>
    <w:p w:rsidR="00DC74DE" w:rsidRDefault="00DC74DE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учебный предмет "Иностранный язык "(английский) в объеме 2 часа в неделю и учебный предмет "Второй иностранный язык"</w:t>
      </w:r>
      <w:r w:rsidR="00621B52">
        <w:rPr>
          <w:rFonts w:eastAsia="TimesNewRomanPSMT"/>
          <w:sz w:val="28"/>
          <w:szCs w:val="28"/>
        </w:rPr>
        <w:t xml:space="preserve"> (немецкий</w:t>
      </w:r>
      <w:r>
        <w:rPr>
          <w:rFonts w:eastAsia="TimesNewRomanPSMT"/>
          <w:sz w:val="28"/>
          <w:szCs w:val="28"/>
        </w:rPr>
        <w:t>) в объеме 1 час в неделю в 5 классе</w:t>
      </w:r>
      <w:r w:rsidR="00C32DBB">
        <w:rPr>
          <w:rFonts w:eastAsia="TimesNewRomanPSMT"/>
          <w:sz w:val="28"/>
          <w:szCs w:val="28"/>
        </w:rPr>
        <w:t>.</w:t>
      </w:r>
    </w:p>
    <w:p w:rsidR="00C32DBB" w:rsidRDefault="00C32DBB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A37DE4">
        <w:rPr>
          <w:rFonts w:eastAsia="TimesNewRomanPSMT"/>
          <w:b/>
          <w:sz w:val="28"/>
          <w:szCs w:val="28"/>
        </w:rPr>
        <w:t xml:space="preserve"> "Математика и информатика"</w:t>
      </w:r>
      <w:r>
        <w:rPr>
          <w:rFonts w:eastAsia="TimesNewRomanPSMT"/>
          <w:sz w:val="28"/>
          <w:szCs w:val="28"/>
        </w:rPr>
        <w:t xml:space="preserve"> В эту предметную область входит учебный предмет "Математика",который представлен 4 часами в неделю в 5,6 классах.</w:t>
      </w:r>
    </w:p>
    <w:p w:rsidR="00264E3D" w:rsidRDefault="00264E3D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Учебный предмет "Алгебра " изучается в 7,8 классах в объеме 3  часа в неделю, в  9 классе на изучение алгебры  выделены 4 часа в неделю. </w:t>
      </w:r>
    </w:p>
    <w:p w:rsidR="00C32DBB" w:rsidRDefault="00C32DBB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"Геометрия" </w:t>
      </w:r>
      <w:r w:rsidR="00621B52">
        <w:rPr>
          <w:rFonts w:eastAsia="TimesNewRomanPSMT"/>
          <w:sz w:val="28"/>
          <w:szCs w:val="28"/>
        </w:rPr>
        <w:t>изучается в 7</w:t>
      </w:r>
      <w:r w:rsidR="00264E3D">
        <w:rPr>
          <w:rFonts w:eastAsia="TimesNewRomanPSMT"/>
          <w:sz w:val="28"/>
          <w:szCs w:val="28"/>
        </w:rPr>
        <w:t xml:space="preserve"> классе в объеме 1 час в неделю, в 8,9 классах на изучение геометрии выделены 2 часа в неделю.</w:t>
      </w:r>
    </w:p>
    <w:p w:rsidR="00264E3D" w:rsidRDefault="00264E3D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"Информатика " изучается в 7-9 классах  в объеме 1 час в неделю.</w:t>
      </w:r>
    </w:p>
    <w:p w:rsidR="00A37DE4" w:rsidRDefault="00A37DE4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A37DE4">
        <w:rPr>
          <w:rFonts w:eastAsia="TimesNewRomanPSMT"/>
          <w:b/>
          <w:sz w:val="28"/>
          <w:szCs w:val="28"/>
        </w:rPr>
        <w:t>Общественно-научные предметы.</w:t>
      </w:r>
      <w:r w:rsidRPr="00A37DE4">
        <w:rPr>
          <w:rFonts w:eastAsia="TimesNewRomanPSMT"/>
          <w:sz w:val="28"/>
          <w:szCs w:val="28"/>
        </w:rPr>
        <w:t>Предметная область состоит</w:t>
      </w:r>
      <w:r>
        <w:rPr>
          <w:rFonts w:eastAsia="TimesNewRomanPSMT"/>
          <w:sz w:val="28"/>
          <w:szCs w:val="28"/>
        </w:rPr>
        <w:t>из учебного предмета "История России" ,изучаемая в 6-9 классах в объеме 1 час в неделю,"Всеобщая история" изучается в 5-9 классах в объеме 1 час в неделю,  на изучение  предмета "Обществознание "  отводится 1 час</w:t>
      </w:r>
      <w:r w:rsidR="003308CD">
        <w:rPr>
          <w:rFonts w:eastAsia="TimesNewRomanPSMT"/>
          <w:sz w:val="28"/>
          <w:szCs w:val="28"/>
        </w:rPr>
        <w:t>о</w:t>
      </w:r>
      <w:r w:rsidR="00EC55FE">
        <w:rPr>
          <w:rFonts w:eastAsia="TimesNewRomanPSMT"/>
          <w:sz w:val="28"/>
          <w:szCs w:val="28"/>
        </w:rPr>
        <w:t>в неделю в 6</w:t>
      </w:r>
      <w:r>
        <w:rPr>
          <w:rFonts w:eastAsia="TimesNewRomanPSMT"/>
          <w:sz w:val="28"/>
          <w:szCs w:val="28"/>
        </w:rPr>
        <w:t>-9 кла</w:t>
      </w:r>
      <w:r w:rsidR="003308CD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сах</w:t>
      </w:r>
      <w:r w:rsidR="003308CD">
        <w:rPr>
          <w:rFonts w:eastAsia="TimesNewRomanPSMT"/>
          <w:sz w:val="28"/>
          <w:szCs w:val="28"/>
        </w:rPr>
        <w:t>. "География" изучается в объеме 1 час в неделю  в 5-9 классах.</w:t>
      </w:r>
    </w:p>
    <w:p w:rsidR="00644C1C" w:rsidRDefault="003308CD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из учебного предмета "Физика" , изучаемый в 7,8 классах в объеме 1 час в неделю, в  9 классе в объеме 2 часа в неделю. "Химия" изучается в 8,9 классах в объеме 2 часа в неделю.На изучение учебного предмета "Биология"</w:t>
      </w:r>
      <w:r w:rsidR="00644C1C">
        <w:rPr>
          <w:rFonts w:eastAsia="TimesNewRomanPSMT"/>
          <w:sz w:val="28"/>
          <w:szCs w:val="28"/>
        </w:rPr>
        <w:t xml:space="preserve"> отводится 1 час в неделю в 5-9 классах.</w:t>
      </w:r>
    </w:p>
    <w:p w:rsidR="00644C1C" w:rsidRPr="003308CD" w:rsidRDefault="00644C1C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644C1C">
        <w:rPr>
          <w:rFonts w:eastAsia="TimesNewRomanPSMT"/>
          <w:b/>
          <w:sz w:val="28"/>
          <w:szCs w:val="28"/>
        </w:rPr>
        <w:t>Искусство</w:t>
      </w:r>
      <w:r>
        <w:rPr>
          <w:rFonts w:eastAsia="TimesNewRomanPSMT"/>
          <w:sz w:val="28"/>
          <w:szCs w:val="28"/>
        </w:rPr>
        <w:t xml:space="preserve"> включает в себя учебные предметы "Изобразительное искусство " и "Музыка" .Учебный предмет изобразительное искусство представлен в объеме 1 час в неделю в 5-7 классах. Учебный предмет "Музыка" представлен в объеме 1 час в неделю в 5-7  классах.</w:t>
      </w:r>
    </w:p>
    <w:p w:rsidR="00264E3D" w:rsidRDefault="00644C1C" w:rsidP="00526E1E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644C1C">
        <w:rPr>
          <w:rFonts w:eastAsia="TimesNewRomanPSMT"/>
          <w:b/>
          <w:sz w:val="28"/>
          <w:szCs w:val="28"/>
        </w:rPr>
        <w:t>Технология</w:t>
      </w:r>
      <w:r>
        <w:rPr>
          <w:rFonts w:eastAsia="TimesNewRomanPSMT"/>
          <w:sz w:val="28"/>
          <w:szCs w:val="28"/>
        </w:rPr>
        <w:t>включает в себя учебный</w:t>
      </w:r>
      <w:r w:rsidR="00291499">
        <w:rPr>
          <w:rFonts w:eastAsia="TimesNewRomanPSMT"/>
          <w:sz w:val="28"/>
          <w:szCs w:val="28"/>
        </w:rPr>
        <w:t xml:space="preserve"> предмет "Технология" в объеме 2</w:t>
      </w:r>
      <w:r>
        <w:rPr>
          <w:rFonts w:eastAsia="TimesNewRomanPSMT"/>
          <w:sz w:val="28"/>
          <w:szCs w:val="28"/>
        </w:rPr>
        <w:t xml:space="preserve"> час</w:t>
      </w:r>
      <w:r w:rsidR="00291499">
        <w:rPr>
          <w:rFonts w:eastAsia="TimesNewRomanPSMT"/>
          <w:sz w:val="28"/>
          <w:szCs w:val="28"/>
        </w:rPr>
        <w:t>а в неделю в 5-7 классах и 1 час в 8 классе.</w:t>
      </w:r>
    </w:p>
    <w:p w:rsidR="000B239B" w:rsidRPr="000B239B" w:rsidRDefault="000B239B" w:rsidP="000B239B">
      <w:pPr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0B239B">
        <w:rPr>
          <w:rFonts w:ascii="Times New Roman" w:hAnsi="Times New Roman"/>
          <w:b/>
          <w:color w:val="000000"/>
          <w:spacing w:val="-2"/>
          <w:sz w:val="28"/>
          <w:szCs w:val="28"/>
        </w:rPr>
        <w:t>Физическая культура</w:t>
      </w:r>
    </w:p>
    <w:p w:rsidR="000B239B" w:rsidRPr="00EA07FA" w:rsidRDefault="000B239B" w:rsidP="000B239B">
      <w:pPr>
        <w:spacing w:after="120"/>
        <w:jc w:val="both"/>
        <w:rPr>
          <w:rFonts w:ascii="Times New Roman" w:hAnsi="Times New Roman"/>
          <w:spacing w:val="-2"/>
          <w:sz w:val="28"/>
          <w:szCs w:val="28"/>
        </w:rPr>
      </w:pPr>
      <w:r w:rsidRPr="00EA07FA">
        <w:rPr>
          <w:rFonts w:ascii="Times New Roman" w:hAnsi="Times New Roman"/>
          <w:spacing w:val="-2"/>
          <w:sz w:val="28"/>
          <w:szCs w:val="28"/>
        </w:rPr>
        <w:t>Включает в себя учебный предмет «Физическая культура»</w:t>
      </w:r>
      <w:r w:rsidR="00291499">
        <w:rPr>
          <w:rFonts w:ascii="Times New Roman" w:hAnsi="Times New Roman"/>
          <w:spacing w:val="-2"/>
          <w:sz w:val="28"/>
          <w:szCs w:val="28"/>
        </w:rPr>
        <w:t>, который представлен в объеме 3 часа в неделю в 5–9</w:t>
      </w:r>
      <w:r w:rsidRPr="00EA07FA">
        <w:rPr>
          <w:rFonts w:ascii="Times New Roman" w:hAnsi="Times New Roman"/>
          <w:spacing w:val="-2"/>
          <w:sz w:val="28"/>
          <w:szCs w:val="28"/>
        </w:rPr>
        <w:t>-х классах.</w:t>
      </w:r>
    </w:p>
    <w:p w:rsidR="000B239B" w:rsidRDefault="000B239B" w:rsidP="000B239B">
      <w:pPr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0B239B" w:rsidRDefault="000B239B" w:rsidP="000B239B">
      <w:pPr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EA07FA">
        <w:rPr>
          <w:rFonts w:ascii="Times New Roman" w:hAnsi="Times New Roman"/>
          <w:b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</w:t>
      </w:r>
    </w:p>
    <w:p w:rsidR="00EA07FA" w:rsidRDefault="00EA07FA" w:rsidP="00EA07FA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Часть</w:t>
      </w:r>
      <w:r w:rsidRPr="00FA7305">
        <w:rPr>
          <w:rFonts w:eastAsia="TimesNewRomanPSMT"/>
          <w:sz w:val="28"/>
          <w:szCs w:val="28"/>
        </w:rPr>
        <w:t xml:space="preserve"> учебного плана, формируемая у</w:t>
      </w:r>
      <w:r>
        <w:rPr>
          <w:rFonts w:eastAsia="TimesNewRomanPSMT"/>
          <w:sz w:val="28"/>
          <w:szCs w:val="28"/>
        </w:rPr>
        <w:t>частниками образовательных отнош</w:t>
      </w:r>
      <w:r w:rsidRPr="00FA7305">
        <w:rPr>
          <w:rFonts w:eastAsia="TimesNewRomanPSMT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EA07FA" w:rsidRDefault="00EA07FA" w:rsidP="00EA07FA">
      <w:pPr>
        <w:pStyle w:val="a3"/>
        <w:ind w:firstLine="709"/>
        <w:jc w:val="both"/>
        <w:rPr>
          <w:rFonts w:eastAsia="TimesNewRomanPSMT"/>
          <w:sz w:val="28"/>
          <w:szCs w:val="28"/>
        </w:rPr>
      </w:pPr>
      <w:r w:rsidRPr="00FA7305">
        <w:rPr>
          <w:rFonts w:eastAsia="TimesNewRomanPSMT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</w:t>
      </w:r>
      <w:r w:rsidRPr="00FA7305">
        <w:rPr>
          <w:rFonts w:eastAsia="TimesNewRomanPSMT"/>
          <w:sz w:val="28"/>
          <w:szCs w:val="28"/>
        </w:rPr>
        <w:lastRenderedPageBreak/>
        <w:t>рекомендуемых к использованию при реализации имеющих государственную аккредитацию образовательных програм</w:t>
      </w:r>
      <w:r>
        <w:rPr>
          <w:rFonts w:eastAsia="TimesNewRomanPSMT"/>
          <w:sz w:val="28"/>
          <w:szCs w:val="28"/>
        </w:rPr>
        <w:t>м основного общего образования</w:t>
      </w:r>
    </w:p>
    <w:p w:rsidR="00EA07FA" w:rsidRPr="00EA07FA" w:rsidRDefault="00EA07FA" w:rsidP="000B239B">
      <w:pPr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0B239B" w:rsidRPr="00EA07FA" w:rsidRDefault="000B239B" w:rsidP="000B239B">
      <w:pPr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0B239B" w:rsidRPr="004D789B" w:rsidRDefault="000B239B" w:rsidP="000B239B">
      <w:pPr>
        <w:rPr>
          <w:rFonts w:ascii="Times New Roman" w:hAnsi="Times New Roman"/>
          <w:spacing w:val="-2"/>
          <w:sz w:val="28"/>
          <w:szCs w:val="28"/>
        </w:rPr>
      </w:pPr>
      <w:r w:rsidRPr="00EA07FA">
        <w:rPr>
          <w:rFonts w:ascii="Times New Roman" w:hAnsi="Times New Roman"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образовательной организ</w:t>
      </w:r>
      <w:r w:rsidR="00747BC9" w:rsidRPr="00EA07FA">
        <w:rPr>
          <w:rFonts w:ascii="Times New Roman" w:hAnsi="Times New Roman"/>
          <w:color w:val="000000"/>
          <w:spacing w:val="-2"/>
          <w:sz w:val="28"/>
          <w:szCs w:val="28"/>
        </w:rPr>
        <w:t xml:space="preserve">ации. Содержание ООП основного </w:t>
      </w:r>
      <w:r w:rsidRPr="00EA07FA">
        <w:rPr>
          <w:rFonts w:ascii="Times New Roman" w:hAnsi="Times New Roman"/>
          <w:color w:val="000000"/>
          <w:spacing w:val="-2"/>
          <w:sz w:val="28"/>
          <w:szCs w:val="28"/>
        </w:rPr>
        <w:t>общего образования, отводимое на часть, формируемую участниками образовательных отношений в рамках учебного п</w:t>
      </w:r>
      <w:r w:rsidR="00747BC9" w:rsidRPr="00EA07FA">
        <w:rPr>
          <w:rFonts w:ascii="Times New Roman" w:hAnsi="Times New Roman"/>
          <w:color w:val="000000"/>
          <w:spacing w:val="-2"/>
          <w:sz w:val="28"/>
          <w:szCs w:val="28"/>
        </w:rPr>
        <w:t xml:space="preserve">лана ООП основного </w:t>
      </w:r>
      <w:r w:rsidRPr="00EA07FA">
        <w:rPr>
          <w:rFonts w:ascii="Times New Roman" w:hAnsi="Times New Roman"/>
          <w:color w:val="000000"/>
          <w:spacing w:val="-2"/>
          <w:sz w:val="28"/>
          <w:szCs w:val="28"/>
        </w:rPr>
        <w:t xml:space="preserve">общего образования, направлено на  </w:t>
      </w:r>
      <w:r w:rsidRPr="00EA07FA">
        <w:rPr>
          <w:rFonts w:ascii="Times New Roman" w:hAnsi="Times New Roman"/>
          <w:spacing w:val="-2"/>
          <w:sz w:val="28"/>
          <w:szCs w:val="28"/>
        </w:rPr>
        <w:t>углубленное изучение отдельных  предметов, представленных в обязательной части учебного плана</w:t>
      </w:r>
      <w:r w:rsidR="008913A4">
        <w:rPr>
          <w:rFonts w:ascii="Times New Roman" w:hAnsi="Times New Roman"/>
          <w:spacing w:val="-2"/>
          <w:sz w:val="28"/>
          <w:szCs w:val="28"/>
        </w:rPr>
        <w:t>(русский язык 2 час в неделю в 5-</w:t>
      </w:r>
      <w:r w:rsidR="00747BC9" w:rsidRPr="00EA07FA">
        <w:rPr>
          <w:rFonts w:ascii="Times New Roman" w:hAnsi="Times New Roman"/>
          <w:spacing w:val="-2"/>
          <w:sz w:val="28"/>
          <w:szCs w:val="28"/>
        </w:rPr>
        <w:t xml:space="preserve">9 </w:t>
      </w:r>
      <w:r w:rsidR="004D789B">
        <w:rPr>
          <w:rFonts w:ascii="Times New Roman" w:hAnsi="Times New Roman"/>
          <w:spacing w:val="-2"/>
          <w:sz w:val="28"/>
          <w:szCs w:val="28"/>
        </w:rPr>
        <w:t xml:space="preserve"> классе, </w:t>
      </w:r>
      <w:r w:rsidR="00AB0809" w:rsidRPr="00EA07FA">
        <w:rPr>
          <w:rFonts w:ascii="Times New Roman" w:hAnsi="Times New Roman"/>
          <w:spacing w:val="-2"/>
          <w:sz w:val="28"/>
          <w:szCs w:val="28"/>
        </w:rPr>
        <w:t xml:space="preserve">русская литература 1 час в неделю в 5-9 классах </w:t>
      </w:r>
      <w:r w:rsidRPr="00EA07FA">
        <w:rPr>
          <w:rFonts w:ascii="Times New Roman" w:hAnsi="Times New Roman"/>
          <w:spacing w:val="-2"/>
          <w:sz w:val="28"/>
          <w:szCs w:val="28"/>
        </w:rPr>
        <w:t>математика -1 час</w:t>
      </w:r>
      <w:r w:rsidR="00AB0809" w:rsidRPr="00EA07FA">
        <w:rPr>
          <w:rFonts w:ascii="Times New Roman" w:hAnsi="Times New Roman"/>
          <w:spacing w:val="-2"/>
          <w:sz w:val="28"/>
          <w:szCs w:val="28"/>
        </w:rPr>
        <w:t xml:space="preserve"> в неделю в 5-6  классах</w:t>
      </w:r>
      <w:r w:rsidRPr="00EA07FA">
        <w:rPr>
          <w:rFonts w:ascii="Times New Roman" w:hAnsi="Times New Roman"/>
          <w:spacing w:val="-2"/>
          <w:sz w:val="28"/>
          <w:szCs w:val="28"/>
        </w:rPr>
        <w:t xml:space="preserve"> ,</w:t>
      </w:r>
      <w:r w:rsidR="00AB0809" w:rsidRPr="00EA07FA">
        <w:rPr>
          <w:rFonts w:ascii="Times New Roman" w:hAnsi="Times New Roman"/>
          <w:spacing w:val="-2"/>
          <w:sz w:val="28"/>
          <w:szCs w:val="28"/>
        </w:rPr>
        <w:t xml:space="preserve"> ОДНКР 1 час в неделю в 5 классе ,  Всеобщая история  1 час в неделю в 5 классе  ,география  1 час в неделю в </w:t>
      </w:r>
      <w:r w:rsidR="00BA2E6C" w:rsidRPr="00EA07FA">
        <w:rPr>
          <w:rFonts w:ascii="Times New Roman" w:hAnsi="Times New Roman"/>
          <w:spacing w:val="-2"/>
          <w:sz w:val="28"/>
          <w:szCs w:val="28"/>
        </w:rPr>
        <w:t xml:space="preserve">6-9 классах, физика </w:t>
      </w:r>
      <w:r w:rsidR="004D789B">
        <w:rPr>
          <w:rFonts w:ascii="Times New Roman" w:hAnsi="Times New Roman"/>
          <w:spacing w:val="-2"/>
          <w:sz w:val="28"/>
          <w:szCs w:val="28"/>
        </w:rPr>
        <w:t>1 час в неделю в 7,8</w:t>
      </w:r>
      <w:r w:rsidR="007469BE">
        <w:rPr>
          <w:rFonts w:ascii="Times New Roman" w:hAnsi="Times New Roman"/>
          <w:spacing w:val="-2"/>
          <w:sz w:val="28"/>
          <w:szCs w:val="28"/>
        </w:rPr>
        <w:t xml:space="preserve"> классах, Финграмотность</w:t>
      </w:r>
      <w:r w:rsidR="00BA2E6C" w:rsidRPr="00EA07FA">
        <w:rPr>
          <w:rFonts w:ascii="Times New Roman" w:hAnsi="Times New Roman"/>
          <w:spacing w:val="-2"/>
          <w:sz w:val="28"/>
          <w:szCs w:val="28"/>
        </w:rPr>
        <w:t xml:space="preserve"> 1 час в неделю в 9 классе, биология 1 час в нед</w:t>
      </w:r>
      <w:r w:rsidR="007469BE">
        <w:rPr>
          <w:rFonts w:ascii="Times New Roman" w:hAnsi="Times New Roman"/>
          <w:spacing w:val="-2"/>
          <w:sz w:val="28"/>
          <w:szCs w:val="28"/>
        </w:rPr>
        <w:t>елю в 5</w:t>
      </w:r>
      <w:r w:rsidR="00BA2E6C" w:rsidRPr="00EA07FA">
        <w:rPr>
          <w:rFonts w:ascii="Times New Roman" w:hAnsi="Times New Roman"/>
          <w:spacing w:val="-2"/>
          <w:sz w:val="28"/>
          <w:szCs w:val="28"/>
        </w:rPr>
        <w:t>-9 классах ,физическая культура 1 час в неделю в 5-9 класс</w:t>
      </w:r>
      <w:r w:rsidR="001F2CD8">
        <w:rPr>
          <w:rFonts w:ascii="Times New Roman" w:hAnsi="Times New Roman"/>
          <w:spacing w:val="-2"/>
          <w:sz w:val="28"/>
          <w:szCs w:val="28"/>
        </w:rPr>
        <w:t>ах ,геометрия 1 час в неделю в 7 классе</w:t>
      </w:r>
      <w:r w:rsidR="00387B09">
        <w:rPr>
          <w:rFonts w:ascii="Times New Roman" w:hAnsi="Times New Roman"/>
          <w:spacing w:val="-2"/>
          <w:sz w:val="28"/>
          <w:szCs w:val="28"/>
        </w:rPr>
        <w:t>,право</w:t>
      </w:r>
      <w:r w:rsidR="00EA07FA" w:rsidRPr="00EA07FA">
        <w:rPr>
          <w:rFonts w:ascii="Times New Roman" w:hAnsi="Times New Roman"/>
          <w:spacing w:val="-2"/>
          <w:sz w:val="28"/>
          <w:szCs w:val="28"/>
        </w:rPr>
        <w:t xml:space="preserve"> 1 час в неделю в 9 классе </w:t>
      </w:r>
      <w:r w:rsidR="00EA07FA">
        <w:rPr>
          <w:rFonts w:ascii="Times New Roman" w:hAnsi="Times New Roman"/>
          <w:spacing w:val="-2"/>
          <w:sz w:val="28"/>
          <w:szCs w:val="28"/>
        </w:rPr>
        <w:t>.</w:t>
      </w:r>
    </w:p>
    <w:p w:rsidR="000B239B" w:rsidRPr="00644C1C" w:rsidRDefault="000B239B" w:rsidP="000B239B">
      <w:pPr>
        <w:pStyle w:val="a3"/>
        <w:ind w:firstLine="709"/>
        <w:jc w:val="both"/>
        <w:rPr>
          <w:rFonts w:eastAsia="TimesNewRomanPSMT"/>
          <w:sz w:val="28"/>
          <w:szCs w:val="28"/>
        </w:rPr>
      </w:pPr>
    </w:p>
    <w:p w:rsidR="00BD09A5" w:rsidRDefault="00BD09A5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Default="00EA07FA" w:rsidP="00BD09A5">
      <w:pPr>
        <w:rPr>
          <w:b/>
          <w:sz w:val="28"/>
          <w:szCs w:val="28"/>
        </w:rPr>
      </w:pPr>
    </w:p>
    <w:p w:rsidR="00EA07FA" w:rsidRPr="00BD09A5" w:rsidRDefault="00EA07FA" w:rsidP="00BD09A5">
      <w:pPr>
        <w:rPr>
          <w:b/>
          <w:sz w:val="28"/>
          <w:szCs w:val="28"/>
        </w:rPr>
      </w:pPr>
    </w:p>
    <w:p w:rsidR="00BD09A5" w:rsidRPr="00BD09A5" w:rsidRDefault="00BD09A5" w:rsidP="00BD09A5">
      <w:pPr>
        <w:jc w:val="center"/>
        <w:rPr>
          <w:b/>
          <w:sz w:val="28"/>
          <w:szCs w:val="28"/>
        </w:rPr>
      </w:pPr>
      <w:r w:rsidRPr="00BD09A5">
        <w:rPr>
          <w:b/>
          <w:sz w:val="28"/>
          <w:szCs w:val="28"/>
        </w:rPr>
        <w:t>Учебный план для ООП основного общего образования при шестидневной учебной неделе</w:t>
      </w:r>
    </w:p>
    <w:p w:rsidR="00BD09A5" w:rsidRDefault="00BD09A5" w:rsidP="00BD09A5">
      <w:pPr>
        <w:rPr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1"/>
        <w:gridCol w:w="1728"/>
        <w:gridCol w:w="1134"/>
        <w:gridCol w:w="992"/>
        <w:gridCol w:w="1134"/>
        <w:gridCol w:w="1112"/>
        <w:gridCol w:w="731"/>
        <w:gridCol w:w="152"/>
        <w:gridCol w:w="840"/>
      </w:tblGrid>
      <w:tr w:rsidR="00BD09A5" w:rsidTr="00264E3D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23696" w:rsidTr="00264E3D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D09A5" w:rsidTr="008B31A0"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9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9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9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9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A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9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72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09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829A7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(указать какой)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/340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8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9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A8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8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09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23696" w:rsidTr="00726051">
        <w:trPr>
          <w:trHeight w:val="70"/>
        </w:trPr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23696" w:rsidTr="00726051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3E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223696" w:rsidTr="00726051"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23696" w:rsidTr="00726051"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6FE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23696" w:rsidTr="00726051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46FE0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918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4318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Часть, формируемая участниками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</w:t>
            </w:r>
          </w:p>
          <w:p w:rsidR="008B31A0" w:rsidRDefault="008B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  <w:r w:rsidR="00223696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lastRenderedPageBreak/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3E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3E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3E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29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C9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A7A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3A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3A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  <w:rPr>
                <w:b/>
              </w:rPr>
            </w:pPr>
            <w: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  <w:rPr>
                <w:b/>
              </w:rPr>
            </w:pPr>
            <w: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t>ОДНКНР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  <w:rPr>
                <w:b/>
              </w:rPr>
            </w:pPr>
            <w:r>
              <w:t>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C573A4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A4" w:rsidRDefault="00C573A4">
            <w:pPr>
              <w:pStyle w:val="a3"/>
            </w:pPr>
            <w: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A4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A4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A4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9A7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A4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9A7"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A4" w:rsidRDefault="00C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A4" w:rsidRDefault="009A3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29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9A3756">
            <w:pPr>
              <w:pStyle w:val="a3"/>
            </w:pPr>
            <w:r>
              <w:t>Финграмотность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1E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1E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B31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</w:pPr>
            <w: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236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78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783C06">
            <w:pPr>
              <w:pStyle w:val="a3"/>
            </w:pPr>
            <w: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78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78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pStyle w:val="a3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31A0" w:rsidTr="00726051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Default="00BD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B31A0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B31A0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B31A0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B31A0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B31A0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5" w:rsidRPr="008B31A0" w:rsidRDefault="00BD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  <w:r w:rsidR="00681294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B31A0" w:rsidRPr="008B31A0">
              <w:rPr>
                <w:rFonts w:ascii="Times New Roman" w:hAnsi="Times New Roman" w:cs="Times New Roman"/>
                <w:b/>
                <w:sz w:val="24"/>
                <w:szCs w:val="24"/>
              </w:rPr>
              <w:t>5848</w:t>
            </w:r>
          </w:p>
        </w:tc>
      </w:tr>
    </w:tbl>
    <w:p w:rsidR="00EE5BE0" w:rsidRDefault="00EE5BE0"/>
    <w:sectPr w:rsidR="00EE5BE0" w:rsidSect="00EE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09A5"/>
    <w:rsid w:val="000A0897"/>
    <w:rsid w:val="000B239B"/>
    <w:rsid w:val="001E016E"/>
    <w:rsid w:val="001F2CD8"/>
    <w:rsid w:val="00223696"/>
    <w:rsid w:val="00227E1A"/>
    <w:rsid w:val="002453BE"/>
    <w:rsid w:val="00264E3D"/>
    <w:rsid w:val="00291499"/>
    <w:rsid w:val="002C7FDE"/>
    <w:rsid w:val="00307964"/>
    <w:rsid w:val="003308CD"/>
    <w:rsid w:val="00387B09"/>
    <w:rsid w:val="003A7AA3"/>
    <w:rsid w:val="003E517F"/>
    <w:rsid w:val="00434AA2"/>
    <w:rsid w:val="004D789B"/>
    <w:rsid w:val="00526E1E"/>
    <w:rsid w:val="00546FB1"/>
    <w:rsid w:val="00621B52"/>
    <w:rsid w:val="00644C1C"/>
    <w:rsid w:val="00667F4F"/>
    <w:rsid w:val="006712B4"/>
    <w:rsid w:val="00681294"/>
    <w:rsid w:val="006F4D14"/>
    <w:rsid w:val="00725C25"/>
    <w:rsid w:val="00726051"/>
    <w:rsid w:val="007458B1"/>
    <w:rsid w:val="007469BE"/>
    <w:rsid w:val="00747BC9"/>
    <w:rsid w:val="00783C06"/>
    <w:rsid w:val="007B2315"/>
    <w:rsid w:val="00834C85"/>
    <w:rsid w:val="00855C93"/>
    <w:rsid w:val="008913A4"/>
    <w:rsid w:val="008B31A0"/>
    <w:rsid w:val="009336CD"/>
    <w:rsid w:val="009A3756"/>
    <w:rsid w:val="009F59B7"/>
    <w:rsid w:val="00A116EB"/>
    <w:rsid w:val="00A37DE4"/>
    <w:rsid w:val="00A829A7"/>
    <w:rsid w:val="00AA5412"/>
    <w:rsid w:val="00AB0809"/>
    <w:rsid w:val="00AD06A7"/>
    <w:rsid w:val="00B12F71"/>
    <w:rsid w:val="00B759D5"/>
    <w:rsid w:val="00BA1082"/>
    <w:rsid w:val="00BA2E6C"/>
    <w:rsid w:val="00BD09A5"/>
    <w:rsid w:val="00C32DBB"/>
    <w:rsid w:val="00C573A4"/>
    <w:rsid w:val="00C952BB"/>
    <w:rsid w:val="00CC3D42"/>
    <w:rsid w:val="00D46FE0"/>
    <w:rsid w:val="00DC74DE"/>
    <w:rsid w:val="00E905A8"/>
    <w:rsid w:val="00EA07FA"/>
    <w:rsid w:val="00EC55FE"/>
    <w:rsid w:val="00EE5BE0"/>
    <w:rsid w:val="00F15CF6"/>
    <w:rsid w:val="00F2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A5"/>
    <w:pPr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5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ocumenty/informacionnie_pisma/pismo_067164011819_ot_12_iyulya_201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2019-08-19T22:34:00Z</cp:lastPrinted>
  <dcterms:created xsi:type="dcterms:W3CDTF">2019-11-09T12:49:00Z</dcterms:created>
  <dcterms:modified xsi:type="dcterms:W3CDTF">2019-11-09T12:49:00Z</dcterms:modified>
</cp:coreProperties>
</file>