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EF1" w:rsidRPr="00054EF1" w:rsidRDefault="00054EF1" w:rsidP="00054EF1">
      <w:pPr>
        <w:ind w:right="54"/>
        <w:jc w:val="both"/>
        <w:rPr>
          <w:b/>
          <w:sz w:val="20"/>
          <w:szCs w:val="20"/>
        </w:rPr>
      </w:pPr>
    </w:p>
    <w:p w:rsidR="00054EF1" w:rsidRPr="00054EF1" w:rsidRDefault="00054EF1" w:rsidP="00054EF1">
      <w:pPr>
        <w:rPr>
          <w:b/>
          <w:sz w:val="20"/>
          <w:szCs w:val="20"/>
        </w:rPr>
      </w:pPr>
      <w:r w:rsidRPr="00054EF1">
        <w:rPr>
          <w:b/>
          <w:sz w:val="20"/>
          <w:szCs w:val="20"/>
        </w:rPr>
        <w:t>ПРИНЯТО                                                                              УТВЕРЖДАЮ</w:t>
      </w:r>
    </w:p>
    <w:p w:rsidR="00054EF1" w:rsidRPr="00054EF1" w:rsidRDefault="00054EF1" w:rsidP="00054EF1">
      <w:pPr>
        <w:rPr>
          <w:sz w:val="20"/>
          <w:szCs w:val="20"/>
        </w:rPr>
      </w:pPr>
      <w:r w:rsidRPr="00054EF1">
        <w:rPr>
          <w:sz w:val="20"/>
          <w:szCs w:val="20"/>
        </w:rPr>
        <w:t xml:space="preserve">На заседании </w:t>
      </w:r>
      <w:proofErr w:type="gramStart"/>
      <w:r w:rsidRPr="00054EF1">
        <w:rPr>
          <w:sz w:val="20"/>
          <w:szCs w:val="20"/>
        </w:rPr>
        <w:t>педагогического</w:t>
      </w:r>
      <w:proofErr w:type="gramEnd"/>
      <w:r w:rsidRPr="00054EF1">
        <w:rPr>
          <w:sz w:val="20"/>
          <w:szCs w:val="20"/>
        </w:rPr>
        <w:t xml:space="preserve">                                             Директор МБОУ «</w:t>
      </w:r>
      <w:proofErr w:type="spellStart"/>
      <w:r w:rsidR="008F51D3">
        <w:rPr>
          <w:sz w:val="20"/>
          <w:szCs w:val="20"/>
        </w:rPr>
        <w:t>Рукельская</w:t>
      </w:r>
      <w:proofErr w:type="spellEnd"/>
      <w:r w:rsidR="008F51D3">
        <w:rPr>
          <w:sz w:val="20"/>
          <w:szCs w:val="20"/>
        </w:rPr>
        <w:t xml:space="preserve"> ООШ»</w:t>
      </w:r>
      <w:r w:rsidRPr="00054EF1">
        <w:rPr>
          <w:sz w:val="20"/>
          <w:szCs w:val="20"/>
        </w:rPr>
        <w:t xml:space="preserve">       </w:t>
      </w:r>
    </w:p>
    <w:p w:rsidR="00054EF1" w:rsidRPr="00054EF1" w:rsidRDefault="00054EF1" w:rsidP="00054EF1">
      <w:pPr>
        <w:rPr>
          <w:sz w:val="20"/>
          <w:szCs w:val="20"/>
        </w:rPr>
      </w:pPr>
      <w:r w:rsidRPr="00054EF1">
        <w:rPr>
          <w:sz w:val="20"/>
          <w:szCs w:val="20"/>
        </w:rPr>
        <w:t>совета МБОУ «</w:t>
      </w:r>
      <w:proofErr w:type="spellStart"/>
      <w:r w:rsidR="008F51D3">
        <w:rPr>
          <w:sz w:val="20"/>
          <w:szCs w:val="20"/>
        </w:rPr>
        <w:t>Рукельская</w:t>
      </w:r>
      <w:proofErr w:type="spellEnd"/>
      <w:r w:rsidR="008F51D3">
        <w:rPr>
          <w:sz w:val="20"/>
          <w:szCs w:val="20"/>
        </w:rPr>
        <w:t xml:space="preserve"> ООШ</w:t>
      </w:r>
      <w:r w:rsidRPr="00054EF1">
        <w:rPr>
          <w:sz w:val="20"/>
          <w:szCs w:val="20"/>
        </w:rPr>
        <w:t xml:space="preserve">»                  </w:t>
      </w:r>
      <w:r w:rsidR="008F51D3">
        <w:rPr>
          <w:sz w:val="20"/>
          <w:szCs w:val="20"/>
        </w:rPr>
        <w:t xml:space="preserve">                       </w:t>
      </w:r>
      <w:proofErr w:type="spellStart"/>
      <w:r w:rsidRPr="00054EF1">
        <w:rPr>
          <w:sz w:val="20"/>
          <w:szCs w:val="20"/>
        </w:rPr>
        <w:t>с</w:t>
      </w:r>
      <w:proofErr w:type="gramStart"/>
      <w:r w:rsidRPr="00054EF1">
        <w:rPr>
          <w:sz w:val="20"/>
          <w:szCs w:val="20"/>
        </w:rPr>
        <w:t>.</w:t>
      </w:r>
      <w:r w:rsidR="008F51D3">
        <w:rPr>
          <w:sz w:val="20"/>
          <w:szCs w:val="20"/>
        </w:rPr>
        <w:t>Р</w:t>
      </w:r>
      <w:proofErr w:type="gramEnd"/>
      <w:r w:rsidR="008F51D3">
        <w:rPr>
          <w:sz w:val="20"/>
          <w:szCs w:val="20"/>
        </w:rPr>
        <w:t>укель</w:t>
      </w:r>
      <w:proofErr w:type="spellEnd"/>
    </w:p>
    <w:p w:rsidR="00054EF1" w:rsidRPr="00054EF1" w:rsidRDefault="00054EF1" w:rsidP="00054EF1">
      <w:pPr>
        <w:rPr>
          <w:sz w:val="20"/>
          <w:szCs w:val="20"/>
        </w:rPr>
      </w:pPr>
      <w:r w:rsidRPr="00054EF1">
        <w:rPr>
          <w:sz w:val="20"/>
          <w:szCs w:val="20"/>
        </w:rPr>
        <w:t xml:space="preserve">   </w:t>
      </w:r>
      <w:proofErr w:type="spellStart"/>
      <w:r w:rsidRPr="00054EF1">
        <w:rPr>
          <w:sz w:val="20"/>
          <w:szCs w:val="20"/>
        </w:rPr>
        <w:t>с</w:t>
      </w:r>
      <w:proofErr w:type="gramStart"/>
      <w:r w:rsidRPr="00054EF1">
        <w:rPr>
          <w:sz w:val="20"/>
          <w:szCs w:val="20"/>
        </w:rPr>
        <w:t>.</w:t>
      </w:r>
      <w:r w:rsidR="008F51D3">
        <w:rPr>
          <w:sz w:val="20"/>
          <w:szCs w:val="20"/>
        </w:rPr>
        <w:t>Р</w:t>
      </w:r>
      <w:proofErr w:type="gramEnd"/>
      <w:r w:rsidR="008F51D3">
        <w:rPr>
          <w:sz w:val="20"/>
          <w:szCs w:val="20"/>
        </w:rPr>
        <w:t>укель</w:t>
      </w:r>
      <w:proofErr w:type="spellEnd"/>
      <w:r w:rsidRPr="00054EF1">
        <w:rPr>
          <w:sz w:val="20"/>
          <w:szCs w:val="20"/>
        </w:rPr>
        <w:t xml:space="preserve">                                                                         </w:t>
      </w:r>
      <w:r w:rsidR="008F51D3">
        <w:rPr>
          <w:sz w:val="20"/>
          <w:szCs w:val="20"/>
        </w:rPr>
        <w:t xml:space="preserve">        </w:t>
      </w:r>
      <w:r w:rsidRPr="00054EF1">
        <w:rPr>
          <w:sz w:val="20"/>
          <w:szCs w:val="20"/>
        </w:rPr>
        <w:t xml:space="preserve"> _________ </w:t>
      </w:r>
      <w:proofErr w:type="spellStart"/>
      <w:r w:rsidR="008F51D3">
        <w:rPr>
          <w:sz w:val="20"/>
          <w:szCs w:val="20"/>
        </w:rPr>
        <w:t>Шихгайдаров</w:t>
      </w:r>
      <w:proofErr w:type="spellEnd"/>
      <w:r w:rsidR="008F51D3">
        <w:rPr>
          <w:sz w:val="20"/>
          <w:szCs w:val="20"/>
        </w:rPr>
        <w:t xml:space="preserve"> Ш.Д.</w:t>
      </w:r>
    </w:p>
    <w:p w:rsidR="00054EF1" w:rsidRPr="00054EF1" w:rsidRDefault="00054EF1" w:rsidP="00054EF1">
      <w:pPr>
        <w:rPr>
          <w:sz w:val="20"/>
          <w:szCs w:val="20"/>
          <w:u w:val="single"/>
        </w:rPr>
      </w:pPr>
      <w:r w:rsidRPr="00054EF1">
        <w:rPr>
          <w:sz w:val="20"/>
          <w:szCs w:val="20"/>
        </w:rPr>
        <w:t>Протокол №</w:t>
      </w:r>
      <w:r w:rsidRPr="00054EF1">
        <w:rPr>
          <w:sz w:val="20"/>
          <w:szCs w:val="20"/>
          <w:u w:val="single"/>
        </w:rPr>
        <w:t xml:space="preserve">      </w:t>
      </w:r>
      <w:r w:rsidRPr="00054EF1">
        <w:rPr>
          <w:sz w:val="20"/>
          <w:szCs w:val="20"/>
        </w:rPr>
        <w:t xml:space="preserve"> </w:t>
      </w:r>
      <w:r w:rsidRPr="00054EF1">
        <w:rPr>
          <w:sz w:val="20"/>
          <w:szCs w:val="20"/>
        </w:rPr>
        <w:tab/>
      </w:r>
      <w:r w:rsidRPr="00054EF1">
        <w:rPr>
          <w:sz w:val="20"/>
          <w:szCs w:val="20"/>
        </w:rPr>
        <w:tab/>
      </w:r>
      <w:r w:rsidRPr="00054EF1">
        <w:rPr>
          <w:sz w:val="20"/>
          <w:szCs w:val="20"/>
        </w:rPr>
        <w:tab/>
        <w:t xml:space="preserve">                                           Приказ № </w:t>
      </w:r>
      <w:r w:rsidRPr="00054EF1">
        <w:rPr>
          <w:sz w:val="20"/>
          <w:szCs w:val="20"/>
          <w:u w:val="single"/>
        </w:rPr>
        <w:t xml:space="preserve">  ___</w:t>
      </w:r>
    </w:p>
    <w:p w:rsidR="00054EF1" w:rsidRPr="00054EF1" w:rsidRDefault="00054EF1" w:rsidP="00054EF1">
      <w:pPr>
        <w:rPr>
          <w:sz w:val="20"/>
          <w:szCs w:val="20"/>
        </w:rPr>
      </w:pPr>
      <w:r w:rsidRPr="00054EF1">
        <w:rPr>
          <w:sz w:val="20"/>
          <w:szCs w:val="20"/>
        </w:rPr>
        <w:t>от «</w:t>
      </w:r>
      <w:r w:rsidRPr="00054EF1">
        <w:rPr>
          <w:sz w:val="20"/>
          <w:szCs w:val="20"/>
          <w:u w:val="single"/>
        </w:rPr>
        <w:t xml:space="preserve">     </w:t>
      </w:r>
      <w:r w:rsidRPr="00054EF1">
        <w:rPr>
          <w:sz w:val="20"/>
          <w:szCs w:val="20"/>
        </w:rPr>
        <w:t xml:space="preserve">» « </w:t>
      </w:r>
      <w:r w:rsidRPr="00054EF1">
        <w:rPr>
          <w:sz w:val="20"/>
          <w:szCs w:val="20"/>
          <w:u w:val="single"/>
        </w:rPr>
        <w:t xml:space="preserve"> _______ </w:t>
      </w:r>
      <w:r w:rsidRPr="00054EF1">
        <w:rPr>
          <w:sz w:val="20"/>
          <w:szCs w:val="20"/>
        </w:rPr>
        <w:t>» 2020г.                                                      от «</w:t>
      </w:r>
      <w:r w:rsidRPr="00054EF1">
        <w:rPr>
          <w:sz w:val="20"/>
          <w:szCs w:val="20"/>
          <w:u w:val="single"/>
        </w:rPr>
        <w:t xml:space="preserve">     </w:t>
      </w:r>
      <w:r w:rsidRPr="00054EF1">
        <w:rPr>
          <w:sz w:val="20"/>
          <w:szCs w:val="20"/>
        </w:rPr>
        <w:t xml:space="preserve">» « </w:t>
      </w:r>
      <w:r w:rsidRPr="00054EF1">
        <w:rPr>
          <w:sz w:val="20"/>
          <w:szCs w:val="20"/>
          <w:u w:val="single"/>
        </w:rPr>
        <w:t xml:space="preserve"> _______ </w:t>
      </w:r>
      <w:r w:rsidRPr="00054EF1">
        <w:rPr>
          <w:sz w:val="20"/>
          <w:szCs w:val="20"/>
        </w:rPr>
        <w:t>» 2020г.</w:t>
      </w:r>
    </w:p>
    <w:p w:rsidR="00054EF1" w:rsidRPr="00054EF1" w:rsidRDefault="00054EF1" w:rsidP="00054EF1">
      <w:pPr>
        <w:jc w:val="center"/>
        <w:rPr>
          <w:sz w:val="20"/>
          <w:szCs w:val="20"/>
        </w:rPr>
      </w:pPr>
    </w:p>
    <w:p w:rsidR="00F74975" w:rsidRPr="00054EF1" w:rsidRDefault="00F74975" w:rsidP="00FA1F32">
      <w:pPr>
        <w:spacing w:before="30" w:after="30"/>
        <w:jc w:val="center"/>
        <w:rPr>
          <w:b/>
          <w:color w:val="000000"/>
          <w:sz w:val="20"/>
          <w:szCs w:val="20"/>
        </w:rPr>
      </w:pPr>
    </w:p>
    <w:p w:rsidR="00F74975" w:rsidRPr="00054EF1" w:rsidRDefault="00F74975" w:rsidP="00FA1F32">
      <w:pPr>
        <w:spacing w:before="30" w:after="30"/>
        <w:jc w:val="center"/>
        <w:rPr>
          <w:b/>
          <w:color w:val="000000"/>
          <w:sz w:val="20"/>
          <w:szCs w:val="20"/>
        </w:rPr>
      </w:pPr>
    </w:p>
    <w:p w:rsidR="00F74975" w:rsidRPr="00054EF1" w:rsidRDefault="00F74975" w:rsidP="00FA1F32">
      <w:pPr>
        <w:spacing w:before="30" w:after="30"/>
        <w:jc w:val="center"/>
        <w:rPr>
          <w:b/>
          <w:color w:val="000000"/>
          <w:sz w:val="20"/>
          <w:szCs w:val="20"/>
        </w:rPr>
      </w:pPr>
    </w:p>
    <w:p w:rsidR="00F74975" w:rsidRPr="00054EF1" w:rsidRDefault="00F74975" w:rsidP="00FA1F32">
      <w:pPr>
        <w:spacing w:before="30" w:after="30"/>
        <w:jc w:val="center"/>
        <w:rPr>
          <w:b/>
          <w:color w:val="000000"/>
          <w:sz w:val="20"/>
          <w:szCs w:val="20"/>
        </w:rPr>
      </w:pPr>
      <w:bookmarkStart w:id="0" w:name="_GoBack"/>
      <w:bookmarkEnd w:id="0"/>
    </w:p>
    <w:p w:rsidR="003B4956" w:rsidRPr="00054EF1" w:rsidRDefault="003B4956" w:rsidP="00FA1F32">
      <w:pPr>
        <w:spacing w:before="30" w:after="30"/>
        <w:jc w:val="center"/>
        <w:rPr>
          <w:b/>
          <w:color w:val="000000"/>
          <w:sz w:val="20"/>
          <w:szCs w:val="20"/>
        </w:rPr>
      </w:pPr>
      <w:r w:rsidRPr="00054EF1">
        <w:rPr>
          <w:b/>
          <w:color w:val="000000"/>
          <w:sz w:val="20"/>
          <w:szCs w:val="20"/>
        </w:rPr>
        <w:t xml:space="preserve">Положение «О </w:t>
      </w:r>
      <w:proofErr w:type="spellStart"/>
      <w:r w:rsidRPr="00054EF1">
        <w:rPr>
          <w:b/>
          <w:color w:val="000000"/>
          <w:sz w:val="20"/>
          <w:szCs w:val="20"/>
        </w:rPr>
        <w:t>бракеражной</w:t>
      </w:r>
      <w:proofErr w:type="spellEnd"/>
      <w:r w:rsidRPr="00054EF1">
        <w:rPr>
          <w:b/>
          <w:color w:val="000000"/>
          <w:sz w:val="20"/>
          <w:szCs w:val="20"/>
        </w:rPr>
        <w:t xml:space="preserve"> комиссии»</w:t>
      </w:r>
    </w:p>
    <w:p w:rsidR="003B4956" w:rsidRPr="00054EF1" w:rsidRDefault="003B4956" w:rsidP="00FA1F32">
      <w:pPr>
        <w:spacing w:before="30" w:after="30"/>
        <w:jc w:val="center"/>
        <w:rPr>
          <w:b/>
          <w:color w:val="000000"/>
          <w:sz w:val="20"/>
          <w:szCs w:val="20"/>
        </w:rPr>
      </w:pPr>
    </w:p>
    <w:p w:rsidR="00704D7F" w:rsidRPr="00054EF1" w:rsidRDefault="00704D7F" w:rsidP="00FA1F32">
      <w:pPr>
        <w:spacing w:before="30" w:after="30"/>
        <w:jc w:val="center"/>
        <w:rPr>
          <w:b/>
          <w:color w:val="000000"/>
          <w:sz w:val="20"/>
          <w:szCs w:val="20"/>
        </w:rPr>
      </w:pPr>
      <w:r w:rsidRPr="00054EF1">
        <w:rPr>
          <w:b/>
          <w:color w:val="000000"/>
          <w:sz w:val="20"/>
          <w:szCs w:val="20"/>
          <w:lang w:val="en-US"/>
        </w:rPr>
        <w:t>I</w:t>
      </w:r>
      <w:r w:rsidRPr="00054EF1">
        <w:rPr>
          <w:b/>
          <w:color w:val="000000"/>
          <w:sz w:val="20"/>
          <w:szCs w:val="20"/>
        </w:rPr>
        <w:t>.</w:t>
      </w:r>
      <w:r w:rsidR="00FA1F32" w:rsidRPr="00054EF1">
        <w:rPr>
          <w:b/>
          <w:color w:val="000000"/>
          <w:sz w:val="20"/>
          <w:szCs w:val="20"/>
        </w:rPr>
        <w:t xml:space="preserve"> Общи</w:t>
      </w:r>
      <w:r w:rsidRPr="00054EF1">
        <w:rPr>
          <w:b/>
          <w:color w:val="000000"/>
          <w:sz w:val="20"/>
          <w:szCs w:val="20"/>
        </w:rPr>
        <w:t>е положени</w:t>
      </w:r>
      <w:r w:rsidR="00FA1F32" w:rsidRPr="00054EF1">
        <w:rPr>
          <w:b/>
          <w:color w:val="000000"/>
          <w:sz w:val="20"/>
          <w:szCs w:val="20"/>
        </w:rPr>
        <w:t>я</w:t>
      </w:r>
    </w:p>
    <w:p w:rsidR="00734A3E" w:rsidRPr="00054EF1" w:rsidRDefault="00734A3E" w:rsidP="00FA1F32">
      <w:pPr>
        <w:jc w:val="both"/>
        <w:rPr>
          <w:sz w:val="20"/>
          <w:szCs w:val="20"/>
        </w:rPr>
      </w:pPr>
    </w:p>
    <w:p w:rsidR="00704D7F" w:rsidRPr="00054EF1" w:rsidRDefault="00704D7F" w:rsidP="00FA1F32">
      <w:pPr>
        <w:jc w:val="both"/>
        <w:rPr>
          <w:sz w:val="20"/>
          <w:szCs w:val="20"/>
        </w:rPr>
      </w:pPr>
      <w:r w:rsidRPr="00054EF1">
        <w:rPr>
          <w:sz w:val="20"/>
          <w:szCs w:val="20"/>
        </w:rPr>
        <w:t xml:space="preserve">1.1. Настоящее положение регламентирует порядок работы </w:t>
      </w:r>
      <w:proofErr w:type="spellStart"/>
      <w:r w:rsidRPr="00054EF1">
        <w:rPr>
          <w:sz w:val="20"/>
          <w:szCs w:val="20"/>
        </w:rPr>
        <w:t>бракеражной</w:t>
      </w:r>
      <w:proofErr w:type="spellEnd"/>
      <w:r w:rsidRPr="00054EF1">
        <w:rPr>
          <w:sz w:val="20"/>
          <w:szCs w:val="20"/>
        </w:rPr>
        <w:t xml:space="preserve"> комиссии в М</w:t>
      </w:r>
      <w:r w:rsidR="00054EF1" w:rsidRPr="00054EF1">
        <w:rPr>
          <w:sz w:val="20"/>
          <w:szCs w:val="20"/>
        </w:rPr>
        <w:t>Б</w:t>
      </w:r>
      <w:r w:rsidRPr="00054EF1">
        <w:rPr>
          <w:sz w:val="20"/>
          <w:szCs w:val="20"/>
        </w:rPr>
        <w:t xml:space="preserve">ОУ </w:t>
      </w:r>
      <w:r w:rsidR="00054EF1" w:rsidRPr="00054EF1">
        <w:rPr>
          <w:sz w:val="20"/>
          <w:szCs w:val="20"/>
        </w:rPr>
        <w:t xml:space="preserve">" </w:t>
      </w:r>
      <w:proofErr w:type="spellStart"/>
      <w:r w:rsidR="008F51D3">
        <w:rPr>
          <w:sz w:val="20"/>
          <w:szCs w:val="20"/>
        </w:rPr>
        <w:t>Рукельская</w:t>
      </w:r>
      <w:proofErr w:type="spellEnd"/>
      <w:r w:rsidR="008F51D3">
        <w:rPr>
          <w:sz w:val="20"/>
          <w:szCs w:val="20"/>
        </w:rPr>
        <w:t xml:space="preserve"> ООШ</w:t>
      </w:r>
      <w:r w:rsidR="00054EF1" w:rsidRPr="00054EF1">
        <w:rPr>
          <w:sz w:val="20"/>
          <w:szCs w:val="20"/>
        </w:rPr>
        <w:t xml:space="preserve">" Дербентского </w:t>
      </w:r>
      <w:r w:rsidRPr="00054EF1">
        <w:rPr>
          <w:sz w:val="20"/>
          <w:szCs w:val="20"/>
        </w:rPr>
        <w:t>района</w:t>
      </w:r>
      <w:proofErr w:type="gramStart"/>
      <w:r w:rsidRPr="00054EF1">
        <w:rPr>
          <w:sz w:val="20"/>
          <w:szCs w:val="20"/>
        </w:rPr>
        <w:t xml:space="preserve"> </w:t>
      </w:r>
      <w:r w:rsidR="00054EF1" w:rsidRPr="00054EF1">
        <w:rPr>
          <w:sz w:val="20"/>
          <w:szCs w:val="20"/>
        </w:rPr>
        <w:t>.</w:t>
      </w:r>
      <w:proofErr w:type="gramEnd"/>
    </w:p>
    <w:p w:rsidR="00704D7F" w:rsidRPr="00054EF1" w:rsidRDefault="00704D7F" w:rsidP="00FA1F32">
      <w:pPr>
        <w:jc w:val="both"/>
        <w:rPr>
          <w:color w:val="000000"/>
          <w:sz w:val="20"/>
          <w:szCs w:val="20"/>
        </w:rPr>
      </w:pPr>
      <w:r w:rsidRPr="00054EF1">
        <w:rPr>
          <w:color w:val="000000"/>
          <w:sz w:val="20"/>
          <w:szCs w:val="20"/>
        </w:rPr>
        <w:t xml:space="preserve">1.2. Настоящее Положение разработано в целях усиления </w:t>
      </w:r>
      <w:proofErr w:type="gramStart"/>
      <w:r w:rsidRPr="00054EF1">
        <w:rPr>
          <w:color w:val="000000"/>
          <w:sz w:val="20"/>
          <w:szCs w:val="20"/>
        </w:rPr>
        <w:t>контроля за</w:t>
      </w:r>
      <w:proofErr w:type="gramEnd"/>
      <w:r w:rsidRPr="00054EF1">
        <w:rPr>
          <w:color w:val="000000"/>
          <w:sz w:val="20"/>
          <w:szCs w:val="20"/>
        </w:rPr>
        <w:t xml:space="preserve"> качеством питания в школе. </w:t>
      </w:r>
      <w:proofErr w:type="spellStart"/>
      <w:r w:rsidRPr="00054EF1">
        <w:rPr>
          <w:color w:val="000000"/>
          <w:sz w:val="20"/>
          <w:szCs w:val="20"/>
        </w:rPr>
        <w:t>Бракеражная</w:t>
      </w:r>
      <w:proofErr w:type="spellEnd"/>
      <w:r w:rsidRPr="00054EF1">
        <w:rPr>
          <w:color w:val="000000"/>
          <w:sz w:val="20"/>
          <w:szCs w:val="20"/>
        </w:rPr>
        <w:t xml:space="preserve"> комиссия создается приказом директора школы в начале учебного года.</w:t>
      </w:r>
      <w:r w:rsidR="005B41FF" w:rsidRPr="00054EF1">
        <w:rPr>
          <w:color w:val="000000"/>
          <w:sz w:val="20"/>
          <w:szCs w:val="20"/>
        </w:rPr>
        <w:t xml:space="preserve"> В состав </w:t>
      </w:r>
      <w:proofErr w:type="spellStart"/>
      <w:r w:rsidR="005B41FF" w:rsidRPr="00054EF1">
        <w:rPr>
          <w:color w:val="000000"/>
          <w:sz w:val="20"/>
          <w:szCs w:val="20"/>
        </w:rPr>
        <w:t>бракеражной</w:t>
      </w:r>
      <w:proofErr w:type="spellEnd"/>
      <w:r w:rsidR="005B41FF" w:rsidRPr="00054EF1">
        <w:rPr>
          <w:color w:val="000000"/>
          <w:sz w:val="20"/>
          <w:szCs w:val="20"/>
        </w:rPr>
        <w:t xml:space="preserve"> комиссии входит не менее 3-х человек. Членами </w:t>
      </w:r>
      <w:proofErr w:type="spellStart"/>
      <w:r w:rsidR="005B41FF" w:rsidRPr="00054EF1">
        <w:rPr>
          <w:color w:val="000000"/>
          <w:sz w:val="20"/>
          <w:szCs w:val="20"/>
        </w:rPr>
        <w:t>бракеражной</w:t>
      </w:r>
      <w:proofErr w:type="spellEnd"/>
      <w:r w:rsidR="005B41FF" w:rsidRPr="00054EF1">
        <w:rPr>
          <w:color w:val="000000"/>
          <w:sz w:val="20"/>
          <w:szCs w:val="20"/>
        </w:rPr>
        <w:t xml:space="preserve"> комиссии могут быть: руководитель образовательного учреждения, члены администрации школы, ответственный за организацию питания, педагогические работники, заведующая школьной столовой, повара, родители учащихся.</w:t>
      </w:r>
    </w:p>
    <w:p w:rsidR="00DE10C4" w:rsidRPr="00054EF1" w:rsidRDefault="00DE10C4" w:rsidP="00FA1F32">
      <w:pPr>
        <w:jc w:val="both"/>
        <w:rPr>
          <w:sz w:val="20"/>
          <w:szCs w:val="20"/>
        </w:rPr>
      </w:pPr>
      <w:r w:rsidRPr="00054EF1">
        <w:rPr>
          <w:sz w:val="20"/>
          <w:szCs w:val="20"/>
        </w:rPr>
        <w:t xml:space="preserve">1.3. Основная задача </w:t>
      </w:r>
      <w:proofErr w:type="spellStart"/>
      <w:r w:rsidRPr="00054EF1">
        <w:rPr>
          <w:sz w:val="20"/>
          <w:szCs w:val="20"/>
        </w:rPr>
        <w:t>бракеражной</w:t>
      </w:r>
      <w:proofErr w:type="spellEnd"/>
      <w:r w:rsidRPr="00054EF1">
        <w:rPr>
          <w:sz w:val="20"/>
          <w:szCs w:val="20"/>
        </w:rPr>
        <w:t xml:space="preserve"> комиссии</w:t>
      </w:r>
      <w:r w:rsidRPr="00054EF1">
        <w:rPr>
          <w:b/>
          <w:sz w:val="20"/>
          <w:szCs w:val="20"/>
        </w:rPr>
        <w:t xml:space="preserve"> - </w:t>
      </w:r>
      <w:r w:rsidRPr="00054EF1">
        <w:rPr>
          <w:sz w:val="20"/>
          <w:szCs w:val="20"/>
        </w:rPr>
        <w:t xml:space="preserve">обеспечение постоянного </w:t>
      </w:r>
      <w:proofErr w:type="gramStart"/>
      <w:r w:rsidRPr="00054EF1">
        <w:rPr>
          <w:sz w:val="20"/>
          <w:szCs w:val="20"/>
        </w:rPr>
        <w:t>контроля за</w:t>
      </w:r>
      <w:proofErr w:type="gramEnd"/>
      <w:r w:rsidRPr="00054EF1">
        <w:rPr>
          <w:sz w:val="20"/>
          <w:szCs w:val="20"/>
        </w:rPr>
        <w:t xml:space="preserve"> работой школьной столовой, а также пр</w:t>
      </w:r>
      <w:r w:rsidR="00FA1F32" w:rsidRPr="00054EF1">
        <w:rPr>
          <w:sz w:val="20"/>
          <w:szCs w:val="20"/>
        </w:rPr>
        <w:t>едотвращение пищевых отравлений и желудочно-кишечных заболеваний, контроль за соблюдением технологии приготовления пищи, расширение ассортиментного перечня блюд и организация полноценного питания.</w:t>
      </w:r>
    </w:p>
    <w:p w:rsidR="00DE10C4" w:rsidRPr="00054EF1" w:rsidRDefault="00DE10C4" w:rsidP="00FA1F32">
      <w:pPr>
        <w:jc w:val="both"/>
        <w:rPr>
          <w:rFonts w:eastAsiaTheme="minorHAnsi"/>
          <w:sz w:val="20"/>
          <w:szCs w:val="20"/>
          <w:lang w:eastAsia="en-US"/>
        </w:rPr>
      </w:pPr>
      <w:r w:rsidRPr="00054EF1">
        <w:rPr>
          <w:sz w:val="20"/>
          <w:szCs w:val="20"/>
        </w:rPr>
        <w:t xml:space="preserve">1.4. В своей деятельности </w:t>
      </w:r>
      <w:proofErr w:type="spellStart"/>
      <w:r w:rsidRPr="00054EF1">
        <w:rPr>
          <w:sz w:val="20"/>
          <w:szCs w:val="20"/>
        </w:rPr>
        <w:t>Бракеражная</w:t>
      </w:r>
      <w:proofErr w:type="spellEnd"/>
      <w:r w:rsidRPr="00054EF1">
        <w:rPr>
          <w:sz w:val="20"/>
          <w:szCs w:val="20"/>
        </w:rPr>
        <w:t xml:space="preserve"> комиссия руководствуется следующими нормативными документами:</w:t>
      </w:r>
    </w:p>
    <w:p w:rsidR="00DE10C4" w:rsidRPr="00054EF1" w:rsidRDefault="00DE10C4" w:rsidP="00FA1F32">
      <w:pPr>
        <w:pStyle w:val="a4"/>
        <w:numPr>
          <w:ilvl w:val="0"/>
          <w:numId w:val="4"/>
        </w:numPr>
        <w:spacing w:after="0" w:line="240" w:lineRule="auto"/>
        <w:ind w:left="0" w:firstLine="0"/>
        <w:jc w:val="both"/>
        <w:rPr>
          <w:rFonts w:ascii="Times New Roman" w:hAnsi="Times New Roman" w:cs="Times New Roman"/>
          <w:sz w:val="20"/>
          <w:szCs w:val="20"/>
        </w:rPr>
      </w:pPr>
      <w:r w:rsidRPr="00054EF1">
        <w:rPr>
          <w:rFonts w:ascii="Times New Roman" w:hAnsi="Times New Roman" w:cs="Times New Roman"/>
          <w:sz w:val="20"/>
          <w:szCs w:val="20"/>
        </w:rPr>
        <w:t>СанПиН 2.4.2.2821-10;</w:t>
      </w:r>
    </w:p>
    <w:p w:rsidR="00DE10C4" w:rsidRPr="00054EF1" w:rsidRDefault="00DE10C4" w:rsidP="00FA1F32">
      <w:pPr>
        <w:pStyle w:val="a4"/>
        <w:numPr>
          <w:ilvl w:val="0"/>
          <w:numId w:val="4"/>
        </w:numPr>
        <w:spacing w:after="0" w:line="240" w:lineRule="auto"/>
        <w:ind w:left="0" w:firstLine="0"/>
        <w:jc w:val="both"/>
        <w:rPr>
          <w:rFonts w:ascii="Times New Roman" w:eastAsia="Times New Roman" w:hAnsi="Times New Roman" w:cs="Times New Roman"/>
          <w:sz w:val="20"/>
          <w:szCs w:val="20"/>
          <w:lang w:eastAsia="ru-RU"/>
        </w:rPr>
      </w:pPr>
      <w:r w:rsidRPr="00054EF1">
        <w:rPr>
          <w:rFonts w:ascii="Times New Roman" w:hAnsi="Times New Roman" w:cs="Times New Roman"/>
          <w:sz w:val="20"/>
          <w:szCs w:val="20"/>
        </w:rPr>
        <w:t>СанПиН 2.4.5.2409-08;</w:t>
      </w:r>
    </w:p>
    <w:p w:rsidR="00DE10C4" w:rsidRPr="00054EF1" w:rsidRDefault="00DE10C4" w:rsidP="00FA1F32">
      <w:pPr>
        <w:pStyle w:val="a4"/>
        <w:numPr>
          <w:ilvl w:val="0"/>
          <w:numId w:val="4"/>
        </w:numPr>
        <w:spacing w:after="0" w:line="240" w:lineRule="auto"/>
        <w:ind w:left="0" w:firstLine="0"/>
        <w:jc w:val="both"/>
        <w:rPr>
          <w:rFonts w:ascii="Times New Roman" w:eastAsia="Times New Roman" w:hAnsi="Times New Roman" w:cs="Times New Roman"/>
          <w:sz w:val="20"/>
          <w:szCs w:val="20"/>
          <w:lang w:eastAsia="ru-RU"/>
        </w:rPr>
      </w:pPr>
      <w:r w:rsidRPr="00054EF1">
        <w:rPr>
          <w:rFonts w:ascii="Times New Roman" w:eastAsia="Times New Roman" w:hAnsi="Times New Roman" w:cs="Times New Roman"/>
          <w:sz w:val="20"/>
          <w:szCs w:val="20"/>
          <w:lang w:eastAsia="ru-RU"/>
        </w:rPr>
        <w:t>сборниками рецептур;</w:t>
      </w:r>
    </w:p>
    <w:p w:rsidR="00DE10C4" w:rsidRPr="00054EF1" w:rsidRDefault="00DE10C4" w:rsidP="00FA1F32">
      <w:pPr>
        <w:pStyle w:val="a4"/>
        <w:numPr>
          <w:ilvl w:val="0"/>
          <w:numId w:val="4"/>
        </w:numPr>
        <w:spacing w:after="0" w:line="240" w:lineRule="auto"/>
        <w:ind w:left="0" w:firstLine="0"/>
        <w:jc w:val="both"/>
        <w:rPr>
          <w:rFonts w:ascii="Times New Roman" w:eastAsia="Times New Roman" w:hAnsi="Times New Roman" w:cs="Times New Roman"/>
          <w:sz w:val="20"/>
          <w:szCs w:val="20"/>
          <w:lang w:eastAsia="ru-RU"/>
        </w:rPr>
      </w:pPr>
      <w:r w:rsidRPr="00054EF1">
        <w:rPr>
          <w:rFonts w:ascii="Times New Roman" w:eastAsia="Times New Roman" w:hAnsi="Times New Roman" w:cs="Times New Roman"/>
          <w:sz w:val="20"/>
          <w:szCs w:val="20"/>
          <w:lang w:eastAsia="ru-RU"/>
        </w:rPr>
        <w:t>технологическими картами;</w:t>
      </w:r>
    </w:p>
    <w:p w:rsidR="00DE10C4" w:rsidRPr="00054EF1" w:rsidRDefault="00DE10C4" w:rsidP="00FA1F32">
      <w:pPr>
        <w:pStyle w:val="a4"/>
        <w:numPr>
          <w:ilvl w:val="0"/>
          <w:numId w:val="4"/>
        </w:numPr>
        <w:spacing w:after="0" w:line="240" w:lineRule="auto"/>
        <w:ind w:left="0" w:firstLine="0"/>
        <w:jc w:val="both"/>
        <w:rPr>
          <w:rFonts w:ascii="Times New Roman" w:eastAsia="Times New Roman" w:hAnsi="Times New Roman" w:cs="Times New Roman"/>
          <w:sz w:val="20"/>
          <w:szCs w:val="20"/>
          <w:lang w:eastAsia="ru-RU"/>
        </w:rPr>
      </w:pPr>
      <w:r w:rsidRPr="00054EF1">
        <w:rPr>
          <w:rFonts w:ascii="Times New Roman" w:eastAsia="Times New Roman" w:hAnsi="Times New Roman" w:cs="Times New Roman"/>
          <w:sz w:val="20"/>
          <w:szCs w:val="20"/>
          <w:lang w:eastAsia="ru-RU"/>
        </w:rPr>
        <w:t xml:space="preserve">данным Положением, утверждённым директором школы, </w:t>
      </w:r>
    </w:p>
    <w:p w:rsidR="00DE10C4" w:rsidRPr="00054EF1" w:rsidRDefault="00DE10C4" w:rsidP="00FA1F32">
      <w:pPr>
        <w:jc w:val="both"/>
        <w:rPr>
          <w:sz w:val="20"/>
          <w:szCs w:val="20"/>
        </w:rPr>
      </w:pPr>
      <w:r w:rsidRPr="00054EF1">
        <w:rPr>
          <w:sz w:val="20"/>
          <w:szCs w:val="20"/>
        </w:rPr>
        <w:tab/>
      </w:r>
      <w:proofErr w:type="spellStart"/>
      <w:r w:rsidRPr="00054EF1">
        <w:rPr>
          <w:sz w:val="20"/>
          <w:szCs w:val="20"/>
        </w:rPr>
        <w:t>Бракеражная</w:t>
      </w:r>
      <w:proofErr w:type="spellEnd"/>
      <w:r w:rsidRPr="00054EF1">
        <w:rPr>
          <w:sz w:val="20"/>
          <w:szCs w:val="20"/>
        </w:rPr>
        <w:t xml:space="preserve"> комиссия по окончанию каждого учебного триместраотчитывается о работе по осуществлению </w:t>
      </w:r>
      <w:proofErr w:type="gramStart"/>
      <w:r w:rsidRPr="00054EF1">
        <w:rPr>
          <w:sz w:val="20"/>
          <w:szCs w:val="20"/>
        </w:rPr>
        <w:t>контроля за</w:t>
      </w:r>
      <w:proofErr w:type="gramEnd"/>
      <w:r w:rsidRPr="00054EF1">
        <w:rPr>
          <w:sz w:val="20"/>
          <w:szCs w:val="20"/>
        </w:rPr>
        <w:t xml:space="preserve"> работой столовой  директору.</w:t>
      </w:r>
    </w:p>
    <w:p w:rsidR="00704D7F" w:rsidRPr="00054EF1" w:rsidRDefault="00DE10C4" w:rsidP="00FA1F32">
      <w:pPr>
        <w:jc w:val="both"/>
        <w:rPr>
          <w:color w:val="000000"/>
          <w:sz w:val="20"/>
          <w:szCs w:val="20"/>
        </w:rPr>
      </w:pPr>
      <w:r w:rsidRPr="00054EF1">
        <w:rPr>
          <w:color w:val="000000"/>
          <w:sz w:val="20"/>
          <w:szCs w:val="20"/>
        </w:rPr>
        <w:t>1.5</w:t>
      </w:r>
      <w:r w:rsidR="00704D7F" w:rsidRPr="00054EF1">
        <w:rPr>
          <w:color w:val="000000"/>
          <w:sz w:val="20"/>
          <w:szCs w:val="20"/>
        </w:rPr>
        <w:t xml:space="preserve">. </w:t>
      </w:r>
      <w:proofErr w:type="spellStart"/>
      <w:r w:rsidR="00704D7F" w:rsidRPr="00054EF1">
        <w:rPr>
          <w:color w:val="000000"/>
          <w:sz w:val="20"/>
          <w:szCs w:val="20"/>
        </w:rPr>
        <w:t>Бракеражная</w:t>
      </w:r>
      <w:proofErr w:type="spellEnd"/>
      <w:r w:rsidR="00704D7F" w:rsidRPr="00054EF1">
        <w:rPr>
          <w:color w:val="000000"/>
          <w:sz w:val="20"/>
          <w:szCs w:val="20"/>
        </w:rPr>
        <w:t xml:space="preserve"> комиссия осуществляет </w:t>
      </w:r>
      <w:proofErr w:type="gramStart"/>
      <w:r w:rsidR="00704D7F" w:rsidRPr="00054EF1">
        <w:rPr>
          <w:color w:val="000000"/>
          <w:sz w:val="20"/>
          <w:szCs w:val="20"/>
        </w:rPr>
        <w:t>контроль за</w:t>
      </w:r>
      <w:proofErr w:type="gramEnd"/>
      <w:r w:rsidR="00704D7F" w:rsidRPr="00054EF1">
        <w:rPr>
          <w:color w:val="000000"/>
          <w:sz w:val="20"/>
          <w:szCs w:val="20"/>
        </w:rPr>
        <w:t xml:space="preserve"> доброкачественностью готовой продукции, который проводится органолептическим методом. Бракераж пищи проводится до начала отпуска каждо</w:t>
      </w:r>
      <w:r w:rsidR="00750639" w:rsidRPr="00054EF1">
        <w:rPr>
          <w:color w:val="000000"/>
          <w:sz w:val="20"/>
          <w:szCs w:val="20"/>
        </w:rPr>
        <w:t xml:space="preserve">го из приготовленных блюд. </w:t>
      </w:r>
      <w:r w:rsidR="00704D7F" w:rsidRPr="00054EF1">
        <w:rPr>
          <w:color w:val="000000"/>
          <w:sz w:val="20"/>
          <w:szCs w:val="20"/>
        </w:rPr>
        <w:t xml:space="preserve">Выдачу готовой пищи следует проводить только после снятия пробы и записи в </w:t>
      </w:r>
      <w:proofErr w:type="spellStart"/>
      <w:r w:rsidR="00704D7F" w:rsidRPr="00054EF1">
        <w:rPr>
          <w:color w:val="000000"/>
          <w:sz w:val="20"/>
          <w:szCs w:val="20"/>
        </w:rPr>
        <w:t>бракеражном</w:t>
      </w:r>
      <w:proofErr w:type="spellEnd"/>
      <w:r w:rsidR="00704D7F" w:rsidRPr="00054EF1">
        <w:rPr>
          <w:color w:val="000000"/>
          <w:sz w:val="20"/>
          <w:szCs w:val="20"/>
        </w:rPr>
        <w:t xml:space="preserve"> журнале результатов оценки готовых блюд и разрешения их к выдаче</w:t>
      </w:r>
      <w:proofErr w:type="gramStart"/>
      <w:r w:rsidR="00704D7F" w:rsidRPr="00054EF1">
        <w:rPr>
          <w:color w:val="000000"/>
          <w:sz w:val="20"/>
          <w:szCs w:val="20"/>
        </w:rPr>
        <w:t>.П</w:t>
      </w:r>
      <w:proofErr w:type="gramEnd"/>
      <w:r w:rsidR="00704D7F" w:rsidRPr="00054EF1">
        <w:rPr>
          <w:color w:val="000000"/>
          <w:sz w:val="20"/>
          <w:szCs w:val="20"/>
        </w:rPr>
        <w:t>ри нарушении технологии приготовления пищи комиссия обязана запретить выдачу блюд учащимся, направить их на доработку или переработку, а при необходимости – на исследование в санитарно – пищевую лабораторию.</w:t>
      </w:r>
    </w:p>
    <w:p w:rsidR="00FA1F32" w:rsidRPr="00054EF1" w:rsidRDefault="00DE10C4" w:rsidP="00504FE5">
      <w:pPr>
        <w:jc w:val="both"/>
        <w:rPr>
          <w:color w:val="000000"/>
          <w:sz w:val="20"/>
          <w:szCs w:val="20"/>
        </w:rPr>
      </w:pPr>
      <w:r w:rsidRPr="00054EF1">
        <w:rPr>
          <w:color w:val="000000"/>
          <w:sz w:val="20"/>
          <w:szCs w:val="20"/>
        </w:rPr>
        <w:t>1.6</w:t>
      </w:r>
      <w:r w:rsidR="00704D7F" w:rsidRPr="00054EF1">
        <w:rPr>
          <w:color w:val="000000"/>
          <w:sz w:val="20"/>
          <w:szCs w:val="20"/>
        </w:rPr>
        <w:t xml:space="preserve">. </w:t>
      </w:r>
      <w:proofErr w:type="spellStart"/>
      <w:r w:rsidR="00704D7F" w:rsidRPr="00054EF1">
        <w:rPr>
          <w:color w:val="000000"/>
          <w:sz w:val="20"/>
          <w:szCs w:val="20"/>
        </w:rPr>
        <w:t>Бракеражный</w:t>
      </w:r>
      <w:proofErr w:type="spellEnd"/>
      <w:r w:rsidR="00704D7F" w:rsidRPr="00054EF1">
        <w:rPr>
          <w:color w:val="000000"/>
          <w:sz w:val="20"/>
          <w:szCs w:val="20"/>
        </w:rPr>
        <w:t xml:space="preserve"> журнал должен быть пронумерован, прошнурован и скреплен печатью; хранится </w:t>
      </w:r>
      <w:proofErr w:type="spellStart"/>
      <w:r w:rsidR="00704D7F" w:rsidRPr="00054EF1">
        <w:rPr>
          <w:color w:val="000000"/>
          <w:sz w:val="20"/>
          <w:szCs w:val="20"/>
        </w:rPr>
        <w:t>бракеражный</w:t>
      </w:r>
      <w:proofErr w:type="spellEnd"/>
      <w:r w:rsidR="00704D7F" w:rsidRPr="00054EF1">
        <w:rPr>
          <w:color w:val="000000"/>
          <w:sz w:val="20"/>
          <w:szCs w:val="20"/>
        </w:rPr>
        <w:t xml:space="preserve"> журнал у </w:t>
      </w:r>
      <w:r w:rsidR="00750639" w:rsidRPr="00054EF1">
        <w:rPr>
          <w:color w:val="000000"/>
          <w:sz w:val="20"/>
          <w:szCs w:val="20"/>
        </w:rPr>
        <w:t xml:space="preserve">заведующей школьной столовой. </w:t>
      </w:r>
      <w:proofErr w:type="gramStart"/>
      <w:r w:rsidR="00704D7F" w:rsidRPr="00054EF1">
        <w:rPr>
          <w:color w:val="000000"/>
          <w:sz w:val="20"/>
          <w:szCs w:val="20"/>
        </w:rPr>
        <w:t xml:space="preserve">В </w:t>
      </w:r>
      <w:proofErr w:type="spellStart"/>
      <w:r w:rsidR="00704D7F" w:rsidRPr="00054EF1">
        <w:rPr>
          <w:color w:val="000000"/>
          <w:sz w:val="20"/>
          <w:szCs w:val="20"/>
        </w:rPr>
        <w:t>бракеражном</w:t>
      </w:r>
      <w:proofErr w:type="spellEnd"/>
      <w:r w:rsidR="00704D7F" w:rsidRPr="00054EF1">
        <w:rPr>
          <w:color w:val="000000"/>
          <w:sz w:val="20"/>
          <w:szCs w:val="20"/>
        </w:rPr>
        <w:t xml:space="preserve"> журнале отмечаются результаты пробы каждого блюда, а не рациона в целом, обращая внимание на такие показатели, как внешний вид, цвет, запах, вкус, консистенция, жёсткость, сочность</w:t>
      </w:r>
      <w:r w:rsidR="003F2305" w:rsidRPr="00054EF1">
        <w:rPr>
          <w:color w:val="000000"/>
          <w:sz w:val="20"/>
          <w:szCs w:val="20"/>
        </w:rPr>
        <w:t xml:space="preserve"> и </w:t>
      </w:r>
      <w:r w:rsidR="00704D7F" w:rsidRPr="00054EF1">
        <w:rPr>
          <w:color w:val="000000"/>
          <w:sz w:val="20"/>
          <w:szCs w:val="20"/>
        </w:rPr>
        <w:t xml:space="preserve"> др.</w:t>
      </w:r>
      <w:r w:rsidR="004F4478" w:rsidRPr="00054EF1">
        <w:rPr>
          <w:color w:val="000000"/>
          <w:sz w:val="20"/>
          <w:szCs w:val="20"/>
        </w:rPr>
        <w:t xml:space="preserve"> В </w:t>
      </w:r>
      <w:proofErr w:type="spellStart"/>
      <w:r w:rsidR="004F4478" w:rsidRPr="00054EF1">
        <w:rPr>
          <w:color w:val="000000"/>
          <w:sz w:val="20"/>
          <w:szCs w:val="20"/>
        </w:rPr>
        <w:t>бракеражном</w:t>
      </w:r>
      <w:proofErr w:type="spellEnd"/>
      <w:r w:rsidR="004F4478" w:rsidRPr="00054EF1">
        <w:rPr>
          <w:color w:val="000000"/>
          <w:sz w:val="20"/>
          <w:szCs w:val="20"/>
        </w:rPr>
        <w:t xml:space="preserve"> журнале указывается дата и час изготовления блюда, наименование блюда, время снятия бракеража, результаты органолептической оценки и степени готовности блюда</w:t>
      </w:r>
      <w:r w:rsidR="00800377" w:rsidRPr="00054EF1">
        <w:rPr>
          <w:color w:val="000000"/>
          <w:sz w:val="20"/>
          <w:szCs w:val="20"/>
        </w:rPr>
        <w:t>, разрешение к реализации блюда.</w:t>
      </w:r>
      <w:proofErr w:type="gramEnd"/>
      <w:r w:rsidR="00704D7F" w:rsidRPr="00054EF1">
        <w:rPr>
          <w:color w:val="000000"/>
          <w:sz w:val="20"/>
          <w:szCs w:val="20"/>
        </w:rPr>
        <w:t xml:space="preserve"> Лица, проводящие органолептическую оценку пищи, должны быть ознакомлены с методикой проведения данного анализа</w:t>
      </w:r>
      <w:proofErr w:type="gramStart"/>
      <w:r w:rsidR="00704D7F" w:rsidRPr="00054EF1">
        <w:rPr>
          <w:color w:val="000000"/>
          <w:sz w:val="20"/>
          <w:szCs w:val="20"/>
        </w:rPr>
        <w:t>.З</w:t>
      </w:r>
      <w:proofErr w:type="gramEnd"/>
      <w:r w:rsidR="00704D7F" w:rsidRPr="00054EF1">
        <w:rPr>
          <w:color w:val="000000"/>
          <w:sz w:val="20"/>
          <w:szCs w:val="20"/>
        </w:rPr>
        <w:t xml:space="preserve">а качество пищи несут ответственность </w:t>
      </w:r>
      <w:r w:rsidR="00750639" w:rsidRPr="00054EF1">
        <w:rPr>
          <w:color w:val="000000"/>
          <w:sz w:val="20"/>
          <w:szCs w:val="20"/>
        </w:rPr>
        <w:t>заведующий производством (зав.столовой) и</w:t>
      </w:r>
      <w:r w:rsidR="00704D7F" w:rsidRPr="00054EF1">
        <w:rPr>
          <w:color w:val="000000"/>
          <w:sz w:val="20"/>
          <w:szCs w:val="20"/>
        </w:rPr>
        <w:t xml:space="preserve"> повар, приготов</w:t>
      </w:r>
      <w:r w:rsidR="00750639" w:rsidRPr="00054EF1">
        <w:rPr>
          <w:color w:val="000000"/>
          <w:sz w:val="20"/>
          <w:szCs w:val="20"/>
        </w:rPr>
        <w:t>ивший данное блюдо</w:t>
      </w:r>
      <w:r w:rsidR="00704D7F" w:rsidRPr="00054EF1">
        <w:rPr>
          <w:color w:val="000000"/>
          <w:sz w:val="20"/>
          <w:szCs w:val="20"/>
        </w:rPr>
        <w:t>.</w:t>
      </w:r>
    </w:p>
    <w:p w:rsidR="00504FE5" w:rsidRPr="00054EF1" w:rsidRDefault="00504FE5" w:rsidP="00504FE5">
      <w:pPr>
        <w:jc w:val="both"/>
        <w:rPr>
          <w:color w:val="000000"/>
          <w:sz w:val="20"/>
          <w:szCs w:val="20"/>
        </w:rPr>
      </w:pPr>
    </w:p>
    <w:p w:rsidR="00FA1F32" w:rsidRPr="00054EF1" w:rsidRDefault="00FA1F32" w:rsidP="00FA1F32">
      <w:pPr>
        <w:pStyle w:val="a3"/>
        <w:spacing w:before="28" w:beforeAutospacing="0" w:after="28" w:afterAutospacing="0"/>
        <w:jc w:val="center"/>
        <w:rPr>
          <w:b/>
          <w:bCs/>
          <w:sz w:val="20"/>
          <w:szCs w:val="20"/>
        </w:rPr>
      </w:pPr>
      <w:r w:rsidRPr="00054EF1">
        <w:rPr>
          <w:b/>
          <w:bCs/>
          <w:sz w:val="20"/>
          <w:szCs w:val="20"/>
          <w:lang w:val="en-US"/>
        </w:rPr>
        <w:t>II</w:t>
      </w:r>
      <w:r w:rsidRPr="00054EF1">
        <w:rPr>
          <w:b/>
          <w:bCs/>
          <w:sz w:val="20"/>
          <w:szCs w:val="20"/>
        </w:rPr>
        <w:t xml:space="preserve">. </w:t>
      </w:r>
      <w:r w:rsidR="00826B8D" w:rsidRPr="00054EF1">
        <w:rPr>
          <w:b/>
          <w:bCs/>
          <w:sz w:val="20"/>
          <w:szCs w:val="20"/>
        </w:rPr>
        <w:t>Права и о</w:t>
      </w:r>
      <w:r w:rsidR="005B41FF" w:rsidRPr="00054EF1">
        <w:rPr>
          <w:b/>
          <w:bCs/>
          <w:sz w:val="20"/>
          <w:szCs w:val="20"/>
        </w:rPr>
        <w:t xml:space="preserve">бязанности </w:t>
      </w:r>
      <w:proofErr w:type="spellStart"/>
      <w:r w:rsidRPr="00054EF1">
        <w:rPr>
          <w:b/>
          <w:bCs/>
          <w:sz w:val="20"/>
          <w:szCs w:val="20"/>
        </w:rPr>
        <w:t>бракеражной</w:t>
      </w:r>
      <w:proofErr w:type="spellEnd"/>
      <w:r w:rsidRPr="00054EF1">
        <w:rPr>
          <w:b/>
          <w:bCs/>
          <w:sz w:val="20"/>
          <w:szCs w:val="20"/>
        </w:rPr>
        <w:t xml:space="preserve"> комиссии</w:t>
      </w:r>
    </w:p>
    <w:p w:rsidR="00FA1F32" w:rsidRPr="00054EF1" w:rsidRDefault="00FA1F32" w:rsidP="005B41FF">
      <w:pPr>
        <w:rPr>
          <w:b/>
          <w:sz w:val="20"/>
          <w:szCs w:val="20"/>
        </w:rPr>
      </w:pPr>
    </w:p>
    <w:p w:rsidR="00FA1F32" w:rsidRPr="00054EF1" w:rsidRDefault="00826B8D" w:rsidP="00FA1F32">
      <w:pPr>
        <w:rPr>
          <w:sz w:val="20"/>
          <w:szCs w:val="20"/>
        </w:rPr>
      </w:pPr>
      <w:r w:rsidRPr="00054EF1">
        <w:rPr>
          <w:sz w:val="20"/>
          <w:szCs w:val="20"/>
        </w:rPr>
        <w:t>2.1</w:t>
      </w:r>
      <w:r w:rsidR="005B41FF" w:rsidRPr="00054EF1">
        <w:rPr>
          <w:sz w:val="20"/>
          <w:szCs w:val="20"/>
        </w:rPr>
        <w:t>.</w:t>
      </w:r>
      <w:r w:rsidR="00FA1F32" w:rsidRPr="00054EF1">
        <w:rPr>
          <w:sz w:val="20"/>
          <w:szCs w:val="20"/>
        </w:rPr>
        <w:t xml:space="preserve">Бракеражная комиссия имеет право:  </w:t>
      </w:r>
    </w:p>
    <w:p w:rsidR="005B41FF" w:rsidRPr="00054EF1" w:rsidRDefault="005B41FF" w:rsidP="005B41FF">
      <w:pPr>
        <w:pStyle w:val="a3"/>
        <w:numPr>
          <w:ilvl w:val="0"/>
          <w:numId w:val="2"/>
        </w:numPr>
        <w:spacing w:before="28" w:beforeAutospacing="0" w:after="28" w:afterAutospacing="0"/>
        <w:jc w:val="both"/>
        <w:rPr>
          <w:sz w:val="20"/>
          <w:szCs w:val="20"/>
        </w:rPr>
      </w:pPr>
      <w:r w:rsidRPr="00054EF1">
        <w:rPr>
          <w:sz w:val="20"/>
          <w:szCs w:val="20"/>
        </w:rPr>
        <w:t xml:space="preserve">в любое время проверять санитарное состояние пищеблока; </w:t>
      </w:r>
    </w:p>
    <w:p w:rsidR="00FA1F32" w:rsidRPr="00054EF1" w:rsidRDefault="005B41FF" w:rsidP="00FA1F32">
      <w:pPr>
        <w:pStyle w:val="a3"/>
        <w:numPr>
          <w:ilvl w:val="0"/>
          <w:numId w:val="2"/>
        </w:numPr>
        <w:spacing w:before="28" w:beforeAutospacing="0" w:after="28" w:afterAutospacing="0"/>
        <w:jc w:val="both"/>
        <w:rPr>
          <w:sz w:val="20"/>
          <w:szCs w:val="20"/>
        </w:rPr>
      </w:pPr>
      <w:r w:rsidRPr="00054EF1">
        <w:rPr>
          <w:sz w:val="20"/>
          <w:szCs w:val="20"/>
        </w:rPr>
        <w:t>проверять выход продукции;</w:t>
      </w:r>
    </w:p>
    <w:p w:rsidR="005B41FF" w:rsidRPr="00054EF1" w:rsidRDefault="005B41FF" w:rsidP="005B41FF">
      <w:pPr>
        <w:pStyle w:val="a4"/>
        <w:numPr>
          <w:ilvl w:val="0"/>
          <w:numId w:val="2"/>
        </w:numPr>
        <w:rPr>
          <w:rFonts w:ascii="Times New Roman" w:hAnsi="Times New Roman" w:cs="Times New Roman"/>
          <w:sz w:val="20"/>
          <w:szCs w:val="20"/>
        </w:rPr>
      </w:pPr>
      <w:r w:rsidRPr="00054EF1">
        <w:rPr>
          <w:rFonts w:ascii="Times New Roman" w:hAnsi="Times New Roman" w:cs="Times New Roman"/>
          <w:sz w:val="20"/>
          <w:szCs w:val="20"/>
        </w:rPr>
        <w:t>контролировать наличие суточной пробы;</w:t>
      </w:r>
    </w:p>
    <w:p w:rsidR="005B41FF" w:rsidRPr="00054EF1" w:rsidRDefault="005B41FF" w:rsidP="005B41FF">
      <w:pPr>
        <w:pStyle w:val="a4"/>
        <w:numPr>
          <w:ilvl w:val="0"/>
          <w:numId w:val="2"/>
        </w:numPr>
        <w:jc w:val="both"/>
        <w:rPr>
          <w:rFonts w:ascii="Times New Roman" w:hAnsi="Times New Roman" w:cs="Times New Roman"/>
          <w:sz w:val="20"/>
          <w:szCs w:val="20"/>
        </w:rPr>
      </w:pPr>
      <w:r w:rsidRPr="00054EF1">
        <w:rPr>
          <w:rFonts w:ascii="Times New Roman" w:hAnsi="Times New Roman" w:cs="Times New Roman"/>
          <w:sz w:val="20"/>
          <w:szCs w:val="20"/>
        </w:rPr>
        <w:t>проверять соответствие процесса приготовления пищи технологическим картам;</w:t>
      </w:r>
    </w:p>
    <w:p w:rsidR="005B41FF" w:rsidRPr="00054EF1" w:rsidRDefault="005B41FF" w:rsidP="005B41FF">
      <w:pPr>
        <w:pStyle w:val="a4"/>
        <w:numPr>
          <w:ilvl w:val="0"/>
          <w:numId w:val="2"/>
        </w:numPr>
        <w:rPr>
          <w:rFonts w:ascii="Times New Roman" w:hAnsi="Times New Roman" w:cs="Times New Roman"/>
          <w:sz w:val="20"/>
          <w:szCs w:val="20"/>
        </w:rPr>
      </w:pPr>
      <w:r w:rsidRPr="00054EF1">
        <w:rPr>
          <w:rFonts w:ascii="Times New Roman" w:hAnsi="Times New Roman" w:cs="Times New Roman"/>
          <w:sz w:val="20"/>
          <w:szCs w:val="20"/>
        </w:rPr>
        <w:t>контролировать разнообразие и соблюдение двухнедельного меню;</w:t>
      </w:r>
    </w:p>
    <w:p w:rsidR="005B41FF" w:rsidRPr="00054EF1" w:rsidRDefault="005B41FF" w:rsidP="005B41FF">
      <w:pPr>
        <w:pStyle w:val="a4"/>
        <w:numPr>
          <w:ilvl w:val="0"/>
          <w:numId w:val="2"/>
        </w:numPr>
        <w:rPr>
          <w:rFonts w:ascii="Times New Roman" w:hAnsi="Times New Roman" w:cs="Times New Roman"/>
          <w:sz w:val="20"/>
          <w:szCs w:val="20"/>
        </w:rPr>
      </w:pPr>
      <w:r w:rsidRPr="00054EF1">
        <w:rPr>
          <w:rFonts w:ascii="Times New Roman" w:hAnsi="Times New Roman" w:cs="Times New Roman"/>
          <w:sz w:val="20"/>
          <w:szCs w:val="20"/>
        </w:rPr>
        <w:t>вносить на рассмотрение администрации предложения по улучшению качества питания и повышению культуры обслуживания.</w:t>
      </w:r>
    </w:p>
    <w:p w:rsidR="00826B8D" w:rsidRPr="00054EF1" w:rsidRDefault="00826B8D" w:rsidP="00826B8D">
      <w:pPr>
        <w:pStyle w:val="a3"/>
        <w:spacing w:before="28" w:beforeAutospacing="0" w:after="28" w:afterAutospacing="0"/>
        <w:rPr>
          <w:sz w:val="20"/>
          <w:szCs w:val="20"/>
        </w:rPr>
      </w:pPr>
      <w:r w:rsidRPr="00054EF1">
        <w:rPr>
          <w:bCs/>
          <w:sz w:val="20"/>
          <w:szCs w:val="20"/>
        </w:rPr>
        <w:t xml:space="preserve">2.2. Обязанности </w:t>
      </w:r>
      <w:proofErr w:type="spellStart"/>
      <w:r w:rsidRPr="00054EF1">
        <w:rPr>
          <w:bCs/>
          <w:sz w:val="20"/>
          <w:szCs w:val="20"/>
        </w:rPr>
        <w:t>бракеражной</w:t>
      </w:r>
      <w:proofErr w:type="spellEnd"/>
      <w:r w:rsidRPr="00054EF1">
        <w:rPr>
          <w:bCs/>
          <w:sz w:val="20"/>
          <w:szCs w:val="20"/>
        </w:rPr>
        <w:t xml:space="preserve"> комиссии:</w:t>
      </w:r>
    </w:p>
    <w:p w:rsidR="00826B8D" w:rsidRPr="00054EF1" w:rsidRDefault="00826B8D" w:rsidP="00826B8D">
      <w:pPr>
        <w:pStyle w:val="a3"/>
        <w:numPr>
          <w:ilvl w:val="0"/>
          <w:numId w:val="2"/>
        </w:numPr>
        <w:spacing w:before="28" w:beforeAutospacing="0" w:after="28" w:afterAutospacing="0"/>
        <w:jc w:val="both"/>
        <w:rPr>
          <w:sz w:val="20"/>
          <w:szCs w:val="20"/>
        </w:rPr>
      </w:pPr>
      <w:r w:rsidRPr="00054EF1">
        <w:rPr>
          <w:sz w:val="20"/>
          <w:szCs w:val="20"/>
        </w:rPr>
        <w:t>ежедневно следит за правильностью составления меню;</w:t>
      </w:r>
    </w:p>
    <w:p w:rsidR="00826B8D" w:rsidRPr="00054EF1" w:rsidRDefault="00826B8D" w:rsidP="00826B8D">
      <w:pPr>
        <w:pStyle w:val="a3"/>
        <w:numPr>
          <w:ilvl w:val="0"/>
          <w:numId w:val="2"/>
        </w:numPr>
        <w:spacing w:before="28" w:beforeAutospacing="0" w:after="28" w:afterAutospacing="0"/>
        <w:jc w:val="both"/>
        <w:rPr>
          <w:sz w:val="20"/>
          <w:szCs w:val="20"/>
        </w:rPr>
      </w:pPr>
      <w:r w:rsidRPr="00054EF1">
        <w:rPr>
          <w:sz w:val="20"/>
          <w:szCs w:val="20"/>
        </w:rPr>
        <w:lastRenderedPageBreak/>
        <w:t xml:space="preserve">проверяет соответствие пищи физиологическим потребностям детей в основных пищевых веществах; </w:t>
      </w:r>
    </w:p>
    <w:p w:rsidR="00826B8D" w:rsidRPr="00054EF1" w:rsidRDefault="00826B8D" w:rsidP="00826B8D">
      <w:pPr>
        <w:pStyle w:val="a3"/>
        <w:numPr>
          <w:ilvl w:val="0"/>
          <w:numId w:val="2"/>
        </w:numPr>
        <w:spacing w:before="28" w:beforeAutospacing="0" w:after="28" w:afterAutospacing="0"/>
        <w:jc w:val="both"/>
        <w:rPr>
          <w:sz w:val="20"/>
          <w:szCs w:val="20"/>
        </w:rPr>
      </w:pPr>
      <w:r w:rsidRPr="00054EF1">
        <w:rPr>
          <w:sz w:val="20"/>
          <w:szCs w:val="20"/>
        </w:rPr>
        <w:t xml:space="preserve">следит за соблюдением правил личной гигиены работниками пищеблока; </w:t>
      </w:r>
    </w:p>
    <w:p w:rsidR="00826B8D" w:rsidRPr="00054EF1" w:rsidRDefault="00826B8D" w:rsidP="00826B8D">
      <w:pPr>
        <w:pStyle w:val="a3"/>
        <w:numPr>
          <w:ilvl w:val="0"/>
          <w:numId w:val="2"/>
        </w:numPr>
        <w:spacing w:before="28" w:beforeAutospacing="0" w:after="28" w:afterAutospacing="0"/>
        <w:jc w:val="both"/>
        <w:rPr>
          <w:sz w:val="20"/>
          <w:szCs w:val="20"/>
        </w:rPr>
      </w:pPr>
      <w:r w:rsidRPr="00054EF1">
        <w:rPr>
          <w:sz w:val="20"/>
          <w:szCs w:val="20"/>
        </w:rPr>
        <w:t xml:space="preserve">периодически присутствует при закладке основных продуктов, проверяет выход блюд; </w:t>
      </w:r>
    </w:p>
    <w:p w:rsidR="00826B8D" w:rsidRPr="00054EF1" w:rsidRDefault="00826B8D" w:rsidP="00826B8D">
      <w:pPr>
        <w:pStyle w:val="a3"/>
        <w:numPr>
          <w:ilvl w:val="0"/>
          <w:numId w:val="2"/>
        </w:numPr>
        <w:spacing w:before="28" w:beforeAutospacing="0" w:after="28" w:afterAutospacing="0"/>
        <w:jc w:val="both"/>
        <w:rPr>
          <w:sz w:val="20"/>
          <w:szCs w:val="20"/>
        </w:rPr>
      </w:pPr>
      <w:proofErr w:type="gramStart"/>
      <w:r w:rsidRPr="00054EF1">
        <w:rPr>
          <w:sz w:val="20"/>
          <w:szCs w:val="20"/>
        </w:rPr>
        <w:t xml:space="preserve">проводит органолептическую оценку готовой пищи, т. е. определяет ее цвет, запах, вкус, консистенцию, жесткость, сочность и т. д.; </w:t>
      </w:r>
      <w:proofErr w:type="gramEnd"/>
    </w:p>
    <w:p w:rsidR="00826B8D" w:rsidRPr="00054EF1" w:rsidRDefault="00826B8D" w:rsidP="00826B8D">
      <w:pPr>
        <w:pStyle w:val="a3"/>
        <w:numPr>
          <w:ilvl w:val="0"/>
          <w:numId w:val="2"/>
        </w:numPr>
        <w:spacing w:before="28" w:beforeAutospacing="0" w:after="28" w:afterAutospacing="0"/>
        <w:jc w:val="both"/>
        <w:rPr>
          <w:sz w:val="20"/>
          <w:szCs w:val="20"/>
        </w:rPr>
      </w:pPr>
      <w:r w:rsidRPr="00054EF1">
        <w:rPr>
          <w:sz w:val="20"/>
          <w:szCs w:val="20"/>
        </w:rPr>
        <w:t xml:space="preserve">проверяет соответствие объемов приготовленного питания объему разовых порций и количеству детей. </w:t>
      </w:r>
    </w:p>
    <w:p w:rsidR="004F4478" w:rsidRPr="00054EF1" w:rsidRDefault="004F4478" w:rsidP="004F4478">
      <w:pPr>
        <w:pStyle w:val="a3"/>
        <w:spacing w:before="28" w:beforeAutospacing="0" w:after="28" w:afterAutospacing="0"/>
        <w:ind w:left="720"/>
        <w:jc w:val="both"/>
        <w:rPr>
          <w:sz w:val="20"/>
          <w:szCs w:val="20"/>
        </w:rPr>
      </w:pPr>
    </w:p>
    <w:p w:rsidR="00800377" w:rsidRPr="00054EF1" w:rsidRDefault="00800377" w:rsidP="00800377">
      <w:pPr>
        <w:spacing w:before="30" w:after="30"/>
        <w:jc w:val="center"/>
        <w:rPr>
          <w:b/>
          <w:color w:val="000000"/>
          <w:sz w:val="20"/>
          <w:szCs w:val="20"/>
        </w:rPr>
      </w:pPr>
      <w:r w:rsidRPr="00054EF1">
        <w:rPr>
          <w:b/>
          <w:color w:val="000000"/>
          <w:sz w:val="20"/>
          <w:szCs w:val="20"/>
          <w:lang w:val="en-US"/>
        </w:rPr>
        <w:t>III</w:t>
      </w:r>
      <w:r w:rsidRPr="00054EF1">
        <w:rPr>
          <w:b/>
          <w:color w:val="000000"/>
          <w:sz w:val="20"/>
          <w:szCs w:val="20"/>
        </w:rPr>
        <w:t>. Методика органолептической оценки пищи</w:t>
      </w:r>
    </w:p>
    <w:p w:rsidR="00734A3E" w:rsidRPr="00054EF1" w:rsidRDefault="00734A3E" w:rsidP="00800377">
      <w:pPr>
        <w:spacing w:before="30" w:after="30"/>
        <w:jc w:val="center"/>
        <w:rPr>
          <w:b/>
          <w:color w:val="000000"/>
          <w:sz w:val="20"/>
          <w:szCs w:val="20"/>
        </w:rPr>
      </w:pPr>
    </w:p>
    <w:p w:rsidR="00800377" w:rsidRPr="00054EF1" w:rsidRDefault="00800377" w:rsidP="00800377">
      <w:pPr>
        <w:spacing w:before="30" w:after="30"/>
        <w:jc w:val="both"/>
        <w:rPr>
          <w:color w:val="000000"/>
          <w:sz w:val="20"/>
          <w:szCs w:val="20"/>
        </w:rPr>
      </w:pPr>
      <w:r w:rsidRPr="00054EF1">
        <w:rPr>
          <w:color w:val="000000"/>
          <w:sz w:val="20"/>
          <w:szCs w:val="20"/>
        </w:rPr>
        <w:t xml:space="preserve">3.1. 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 </w:t>
      </w:r>
    </w:p>
    <w:p w:rsidR="00800377" w:rsidRPr="00054EF1" w:rsidRDefault="00800377" w:rsidP="00800377">
      <w:pPr>
        <w:spacing w:before="30" w:after="30"/>
        <w:jc w:val="both"/>
        <w:rPr>
          <w:color w:val="000000"/>
          <w:sz w:val="20"/>
          <w:szCs w:val="20"/>
        </w:rPr>
      </w:pPr>
      <w:r w:rsidRPr="00054EF1">
        <w:rPr>
          <w:color w:val="000000"/>
          <w:sz w:val="20"/>
          <w:szCs w:val="20"/>
        </w:rPr>
        <w:t>3</w:t>
      </w:r>
      <w:r w:rsidR="00504FE5" w:rsidRPr="00054EF1">
        <w:rPr>
          <w:color w:val="000000"/>
          <w:sz w:val="20"/>
          <w:szCs w:val="20"/>
        </w:rPr>
        <w:t xml:space="preserve">.2. </w:t>
      </w:r>
      <w:r w:rsidRPr="00054EF1">
        <w:rPr>
          <w:color w:val="000000"/>
          <w:sz w:val="20"/>
          <w:szCs w:val="20"/>
        </w:rPr>
        <w:t>Затем определяется запах пищи. Запах определяется при затаённом дыхании. Для обозначения запаха пользуются эпитетами: чистый, свежий, ароматный, пряный, молочнокислый, гнилостный, кормовой, болотный, илистый</w:t>
      </w:r>
      <w:proofErr w:type="gramStart"/>
      <w:r w:rsidRPr="00054EF1">
        <w:rPr>
          <w:color w:val="000000"/>
          <w:sz w:val="20"/>
          <w:szCs w:val="20"/>
        </w:rPr>
        <w:t>.С</w:t>
      </w:r>
      <w:proofErr w:type="gramEnd"/>
      <w:r w:rsidRPr="00054EF1">
        <w:rPr>
          <w:color w:val="000000"/>
          <w:sz w:val="20"/>
          <w:szCs w:val="20"/>
        </w:rPr>
        <w:t>пецифический запах обозначается: селёдочный, чесночный, мятный, ванильный, нефтепродуктов и т.д.</w:t>
      </w:r>
    </w:p>
    <w:p w:rsidR="00800377" w:rsidRPr="00054EF1" w:rsidRDefault="00800377" w:rsidP="00800377">
      <w:pPr>
        <w:spacing w:before="30" w:after="30"/>
        <w:jc w:val="both"/>
        <w:rPr>
          <w:color w:val="000000"/>
          <w:sz w:val="20"/>
          <w:szCs w:val="20"/>
        </w:rPr>
      </w:pPr>
      <w:r w:rsidRPr="00054EF1">
        <w:rPr>
          <w:color w:val="000000"/>
          <w:sz w:val="20"/>
          <w:szCs w:val="20"/>
        </w:rPr>
        <w:t>3.3. Вкус пищи, как и запах, следует устанавливать при характерной для неё температуре.</w:t>
      </w:r>
    </w:p>
    <w:p w:rsidR="00800377" w:rsidRPr="00054EF1" w:rsidRDefault="00800377" w:rsidP="00800377">
      <w:pPr>
        <w:spacing w:before="30" w:after="30"/>
        <w:jc w:val="both"/>
        <w:rPr>
          <w:color w:val="000000"/>
          <w:sz w:val="20"/>
          <w:szCs w:val="20"/>
        </w:rPr>
      </w:pPr>
      <w:r w:rsidRPr="00054EF1">
        <w:rPr>
          <w:color w:val="000000"/>
          <w:sz w:val="20"/>
          <w:szCs w:val="20"/>
        </w:rPr>
        <w:t xml:space="preserve">3.4. При    снятии    пробы    необходимо     выполнять    некоторые    правила </w:t>
      </w:r>
    </w:p>
    <w:p w:rsidR="00800377" w:rsidRPr="00054EF1" w:rsidRDefault="00800377" w:rsidP="00800377">
      <w:pPr>
        <w:spacing w:before="30" w:after="30"/>
        <w:jc w:val="both"/>
        <w:rPr>
          <w:color w:val="000000"/>
          <w:sz w:val="20"/>
          <w:szCs w:val="20"/>
        </w:rPr>
      </w:pPr>
      <w:r w:rsidRPr="00054EF1">
        <w:rPr>
          <w:color w:val="000000"/>
          <w:sz w:val="20"/>
          <w:szCs w:val="20"/>
        </w:rPr>
        <w:t>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800377" w:rsidRPr="00054EF1" w:rsidRDefault="00800377" w:rsidP="00800377">
      <w:pPr>
        <w:spacing w:before="30" w:after="30"/>
        <w:jc w:val="center"/>
        <w:rPr>
          <w:color w:val="000000"/>
          <w:sz w:val="20"/>
          <w:szCs w:val="20"/>
        </w:rPr>
      </w:pPr>
    </w:p>
    <w:p w:rsidR="00800377" w:rsidRPr="00054EF1" w:rsidRDefault="00800377" w:rsidP="00800377">
      <w:pPr>
        <w:spacing w:before="30" w:after="30"/>
        <w:jc w:val="center"/>
        <w:rPr>
          <w:b/>
          <w:color w:val="000000"/>
          <w:sz w:val="20"/>
          <w:szCs w:val="20"/>
        </w:rPr>
      </w:pPr>
      <w:r w:rsidRPr="00054EF1">
        <w:rPr>
          <w:b/>
          <w:color w:val="000000"/>
          <w:sz w:val="20"/>
          <w:szCs w:val="20"/>
        </w:rPr>
        <w:t>I</w:t>
      </w:r>
      <w:r w:rsidRPr="00054EF1">
        <w:rPr>
          <w:b/>
          <w:color w:val="000000"/>
          <w:sz w:val="20"/>
          <w:szCs w:val="20"/>
          <w:lang w:val="en-US"/>
        </w:rPr>
        <w:t>V</w:t>
      </w:r>
      <w:r w:rsidRPr="00054EF1">
        <w:rPr>
          <w:b/>
          <w:color w:val="000000"/>
          <w:sz w:val="20"/>
          <w:szCs w:val="20"/>
        </w:rPr>
        <w:t>.Органолептическая оценка первых блюд</w:t>
      </w:r>
    </w:p>
    <w:p w:rsidR="00734A3E" w:rsidRPr="00054EF1" w:rsidRDefault="00734A3E" w:rsidP="00800377">
      <w:pPr>
        <w:spacing w:before="30" w:after="30"/>
        <w:jc w:val="center"/>
        <w:rPr>
          <w:b/>
          <w:color w:val="000000"/>
          <w:sz w:val="20"/>
          <w:szCs w:val="20"/>
        </w:rPr>
      </w:pPr>
    </w:p>
    <w:p w:rsidR="00800377" w:rsidRPr="00054EF1" w:rsidRDefault="00800377" w:rsidP="00800377">
      <w:pPr>
        <w:spacing w:before="30" w:after="30"/>
        <w:jc w:val="both"/>
        <w:rPr>
          <w:color w:val="000000"/>
          <w:sz w:val="20"/>
          <w:szCs w:val="20"/>
        </w:rPr>
      </w:pPr>
      <w:r w:rsidRPr="00054EF1">
        <w:rPr>
          <w:color w:val="000000"/>
          <w:sz w:val="20"/>
          <w:szCs w:val="20"/>
        </w:rPr>
        <w:t>4.1. 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блюда,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загрязнённости.</w:t>
      </w:r>
    </w:p>
    <w:p w:rsidR="00800377" w:rsidRPr="00054EF1" w:rsidRDefault="00800377" w:rsidP="00800377">
      <w:pPr>
        <w:spacing w:before="30" w:after="30"/>
        <w:jc w:val="both"/>
        <w:rPr>
          <w:color w:val="000000"/>
          <w:sz w:val="20"/>
          <w:szCs w:val="20"/>
        </w:rPr>
      </w:pPr>
      <w:r w:rsidRPr="00054EF1">
        <w:rPr>
          <w:color w:val="000000"/>
          <w:sz w:val="20"/>
          <w:szCs w:val="20"/>
        </w:rPr>
        <w:t>4.2. 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rsidR="00800377" w:rsidRPr="00054EF1" w:rsidRDefault="00800377" w:rsidP="00800377">
      <w:pPr>
        <w:spacing w:before="30" w:after="30"/>
        <w:jc w:val="both"/>
        <w:rPr>
          <w:color w:val="000000"/>
          <w:sz w:val="20"/>
          <w:szCs w:val="20"/>
        </w:rPr>
      </w:pPr>
      <w:r w:rsidRPr="00054EF1">
        <w:rPr>
          <w:color w:val="000000"/>
          <w:sz w:val="20"/>
          <w:szCs w:val="20"/>
        </w:rPr>
        <w:t>4.3. 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w:t>
      </w:r>
    </w:p>
    <w:p w:rsidR="00800377" w:rsidRPr="00054EF1" w:rsidRDefault="00800377" w:rsidP="00800377">
      <w:pPr>
        <w:spacing w:before="30" w:after="30"/>
        <w:jc w:val="both"/>
        <w:rPr>
          <w:color w:val="000000"/>
          <w:sz w:val="20"/>
          <w:szCs w:val="20"/>
        </w:rPr>
      </w:pPr>
      <w:r w:rsidRPr="00054EF1">
        <w:rPr>
          <w:color w:val="000000"/>
          <w:sz w:val="20"/>
          <w:szCs w:val="20"/>
        </w:rPr>
        <w:t xml:space="preserve">4.4. При проверке </w:t>
      </w:r>
      <w:proofErr w:type="spellStart"/>
      <w:r w:rsidRPr="00054EF1">
        <w:rPr>
          <w:color w:val="000000"/>
          <w:sz w:val="20"/>
          <w:szCs w:val="20"/>
        </w:rPr>
        <w:t>пюреобразных</w:t>
      </w:r>
      <w:proofErr w:type="spellEnd"/>
      <w:r w:rsidRPr="00054EF1">
        <w:rPr>
          <w:color w:val="000000"/>
          <w:sz w:val="20"/>
          <w:szCs w:val="20"/>
        </w:rPr>
        <w:t xml:space="preserve"> супов пробу сливают тонкой струйкой из ложки в тарелку, отмечая густоту, однородность консистенции, наличие </w:t>
      </w:r>
      <w:proofErr w:type="spellStart"/>
      <w:r w:rsidRPr="00054EF1">
        <w:rPr>
          <w:color w:val="000000"/>
          <w:sz w:val="20"/>
          <w:szCs w:val="20"/>
        </w:rPr>
        <w:t>непротёртых</w:t>
      </w:r>
      <w:proofErr w:type="spellEnd"/>
      <w:r w:rsidRPr="00054EF1">
        <w:rPr>
          <w:color w:val="000000"/>
          <w:sz w:val="20"/>
          <w:szCs w:val="20"/>
        </w:rPr>
        <w:t xml:space="preserve"> частиц. Суп-пюре должен быть однородным по всей массе, без отслаивания жидкости на его поверхности.</w:t>
      </w:r>
    </w:p>
    <w:p w:rsidR="00800377" w:rsidRPr="00054EF1" w:rsidRDefault="00800377" w:rsidP="00800377">
      <w:pPr>
        <w:spacing w:before="30" w:after="30"/>
        <w:jc w:val="both"/>
        <w:rPr>
          <w:color w:val="000000"/>
          <w:sz w:val="20"/>
          <w:szCs w:val="20"/>
        </w:rPr>
      </w:pPr>
      <w:r w:rsidRPr="00054EF1">
        <w:rPr>
          <w:color w:val="000000"/>
          <w:sz w:val="20"/>
          <w:szCs w:val="20"/>
        </w:rPr>
        <w:t xml:space="preserve">4.5.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Pr="00054EF1">
        <w:rPr>
          <w:color w:val="000000"/>
          <w:sz w:val="20"/>
          <w:szCs w:val="20"/>
        </w:rPr>
        <w:t>недосолености</w:t>
      </w:r>
      <w:proofErr w:type="spellEnd"/>
      <w:r w:rsidRPr="00054EF1">
        <w:rPr>
          <w:color w:val="000000"/>
          <w:sz w:val="20"/>
          <w:szCs w:val="20"/>
        </w:rP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800377" w:rsidRPr="00054EF1" w:rsidRDefault="00800377" w:rsidP="00800377">
      <w:pPr>
        <w:spacing w:before="30" w:after="30"/>
        <w:jc w:val="both"/>
        <w:rPr>
          <w:color w:val="000000"/>
          <w:sz w:val="20"/>
          <w:szCs w:val="20"/>
        </w:rPr>
      </w:pPr>
      <w:r w:rsidRPr="00054EF1">
        <w:rPr>
          <w:color w:val="000000"/>
          <w:sz w:val="20"/>
          <w:szCs w:val="20"/>
        </w:rPr>
        <w:t>4.6.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800377" w:rsidRPr="00054EF1" w:rsidRDefault="00800377" w:rsidP="00800377">
      <w:pPr>
        <w:spacing w:before="30" w:after="120"/>
        <w:jc w:val="both"/>
        <w:rPr>
          <w:color w:val="000000"/>
          <w:sz w:val="20"/>
          <w:szCs w:val="20"/>
        </w:rPr>
      </w:pPr>
    </w:p>
    <w:p w:rsidR="00800377" w:rsidRPr="00054EF1" w:rsidRDefault="00800377" w:rsidP="00800377">
      <w:pPr>
        <w:spacing w:before="30" w:after="30"/>
        <w:jc w:val="center"/>
        <w:rPr>
          <w:b/>
          <w:color w:val="000000"/>
          <w:sz w:val="20"/>
          <w:szCs w:val="20"/>
        </w:rPr>
      </w:pPr>
      <w:r w:rsidRPr="00054EF1">
        <w:rPr>
          <w:b/>
          <w:color w:val="000000"/>
          <w:sz w:val="20"/>
          <w:szCs w:val="20"/>
        </w:rPr>
        <w:t>V.  Органолептическая оценка вторых блюд.</w:t>
      </w:r>
    </w:p>
    <w:p w:rsidR="00734A3E" w:rsidRPr="00054EF1" w:rsidRDefault="00734A3E" w:rsidP="00800377">
      <w:pPr>
        <w:spacing w:before="30" w:after="30"/>
        <w:jc w:val="center"/>
        <w:rPr>
          <w:b/>
          <w:color w:val="000000"/>
          <w:sz w:val="20"/>
          <w:szCs w:val="20"/>
        </w:rPr>
      </w:pPr>
    </w:p>
    <w:p w:rsidR="00800377" w:rsidRPr="00054EF1" w:rsidRDefault="00800377" w:rsidP="00800377">
      <w:pPr>
        <w:spacing w:before="30" w:after="30"/>
        <w:jc w:val="both"/>
        <w:rPr>
          <w:color w:val="000000"/>
          <w:sz w:val="20"/>
          <w:szCs w:val="20"/>
        </w:rPr>
      </w:pPr>
      <w:r w:rsidRPr="00054EF1">
        <w:rPr>
          <w:color w:val="000000"/>
          <w:sz w:val="20"/>
          <w:szCs w:val="20"/>
        </w:rPr>
        <w:t>5.1. В блюдах, отпускаемых с гарниром и соусом, все составные части оцениваются отдельно. Оценка соусных блюд (гуляш, рагу) даётся общая.</w:t>
      </w:r>
    </w:p>
    <w:p w:rsidR="00800377" w:rsidRPr="00054EF1" w:rsidRDefault="00800377" w:rsidP="00800377">
      <w:pPr>
        <w:spacing w:before="30" w:after="30"/>
        <w:jc w:val="both"/>
        <w:rPr>
          <w:color w:val="000000"/>
          <w:sz w:val="20"/>
          <w:szCs w:val="20"/>
        </w:rPr>
      </w:pPr>
      <w:r w:rsidRPr="00054EF1">
        <w:rPr>
          <w:color w:val="000000"/>
          <w:sz w:val="20"/>
          <w:szCs w:val="20"/>
        </w:rPr>
        <w:t>5.2. Мясо птицы должно быть мягким, сочным и легко отделяться от костей.</w:t>
      </w:r>
    </w:p>
    <w:p w:rsidR="00800377" w:rsidRPr="00054EF1" w:rsidRDefault="00800377" w:rsidP="00800377">
      <w:pPr>
        <w:spacing w:before="30" w:after="30"/>
        <w:jc w:val="both"/>
        <w:rPr>
          <w:color w:val="000000"/>
          <w:sz w:val="20"/>
          <w:szCs w:val="20"/>
        </w:rPr>
      </w:pPr>
      <w:r w:rsidRPr="00054EF1">
        <w:rPr>
          <w:color w:val="000000"/>
          <w:sz w:val="20"/>
          <w:szCs w:val="20"/>
        </w:rPr>
        <w:t xml:space="preserve">5.3. 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w:t>
      </w:r>
      <w:proofErr w:type="gramStart"/>
      <w:r w:rsidRPr="00054EF1">
        <w:rPr>
          <w:color w:val="000000"/>
          <w:sz w:val="20"/>
          <w:szCs w:val="20"/>
        </w:rPr>
        <w:t>с</w:t>
      </w:r>
      <w:proofErr w:type="gramEnd"/>
      <w:r w:rsidRPr="00054EF1">
        <w:rPr>
          <w:color w:val="000000"/>
          <w:sz w:val="20"/>
          <w:szCs w:val="20"/>
        </w:rPr>
        <w:t xml:space="preserve"> запланированной по меню, что позволяет выявить </w:t>
      </w:r>
      <w:proofErr w:type="spellStart"/>
      <w:r w:rsidRPr="00054EF1">
        <w:rPr>
          <w:color w:val="000000"/>
          <w:sz w:val="20"/>
          <w:szCs w:val="20"/>
        </w:rPr>
        <w:t>недовложение</w:t>
      </w:r>
      <w:proofErr w:type="spellEnd"/>
      <w:r w:rsidRPr="00054EF1">
        <w:rPr>
          <w:color w:val="000000"/>
          <w:sz w:val="20"/>
          <w:szCs w:val="20"/>
        </w:rPr>
        <w:t>.</w:t>
      </w:r>
    </w:p>
    <w:p w:rsidR="00800377" w:rsidRPr="00054EF1" w:rsidRDefault="00800377" w:rsidP="00800377">
      <w:pPr>
        <w:spacing w:before="30" w:after="30"/>
        <w:jc w:val="both"/>
        <w:rPr>
          <w:color w:val="000000"/>
          <w:sz w:val="20"/>
          <w:szCs w:val="20"/>
        </w:rPr>
      </w:pPr>
      <w:r w:rsidRPr="00054EF1">
        <w:rPr>
          <w:color w:val="000000"/>
          <w:sz w:val="20"/>
          <w:szCs w:val="20"/>
        </w:rPr>
        <w:t>5.4. 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w:t>
      </w:r>
    </w:p>
    <w:p w:rsidR="00800377" w:rsidRPr="00054EF1" w:rsidRDefault="00800377" w:rsidP="00800377">
      <w:pPr>
        <w:spacing w:before="30" w:after="30"/>
        <w:jc w:val="both"/>
        <w:rPr>
          <w:color w:val="000000"/>
          <w:sz w:val="20"/>
          <w:szCs w:val="20"/>
        </w:rPr>
      </w:pPr>
      <w:r w:rsidRPr="00054EF1">
        <w:rPr>
          <w:color w:val="000000"/>
          <w:sz w:val="20"/>
          <w:szCs w:val="20"/>
        </w:rPr>
        <w:t>5.5.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несоответствии рецептуре – блюдо направляется на анализ в лабораторию.</w:t>
      </w:r>
    </w:p>
    <w:p w:rsidR="00800377" w:rsidRPr="00054EF1" w:rsidRDefault="00800377" w:rsidP="00800377">
      <w:pPr>
        <w:spacing w:before="30" w:after="30"/>
        <w:jc w:val="both"/>
        <w:rPr>
          <w:color w:val="000000"/>
          <w:sz w:val="20"/>
          <w:szCs w:val="20"/>
        </w:rPr>
      </w:pPr>
      <w:r w:rsidRPr="00054EF1">
        <w:rPr>
          <w:color w:val="000000"/>
          <w:sz w:val="20"/>
          <w:szCs w:val="20"/>
        </w:rPr>
        <w:t xml:space="preserve">5.6.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w:t>
      </w:r>
      <w:r w:rsidRPr="00054EF1">
        <w:rPr>
          <w:color w:val="000000"/>
          <w:sz w:val="20"/>
          <w:szCs w:val="20"/>
        </w:rPr>
        <w:lastRenderedPageBreak/>
        <w:t>быть приятного янтарного цвета. У плохо приготовленного соуса – горьковато-неприятный вкус. Блюдо, политое таким соусом, не вызывает аппетита, снижает вкусовые достоинства пищи, а следовательно, её усвоение.</w:t>
      </w:r>
    </w:p>
    <w:p w:rsidR="00800377" w:rsidRPr="00054EF1" w:rsidRDefault="00800377" w:rsidP="00800377">
      <w:pPr>
        <w:spacing w:before="30" w:after="30"/>
        <w:jc w:val="both"/>
        <w:rPr>
          <w:color w:val="000000"/>
          <w:sz w:val="20"/>
          <w:szCs w:val="20"/>
        </w:rPr>
      </w:pPr>
      <w:r w:rsidRPr="00054EF1">
        <w:rPr>
          <w:color w:val="000000"/>
          <w:sz w:val="20"/>
          <w:szCs w:val="20"/>
        </w:rPr>
        <w:t>5.7.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w:t>
      </w:r>
    </w:p>
    <w:p w:rsidR="00800377" w:rsidRPr="00054EF1" w:rsidRDefault="00800377" w:rsidP="00800377">
      <w:pPr>
        <w:spacing w:before="30" w:after="30"/>
        <w:jc w:val="center"/>
        <w:rPr>
          <w:color w:val="000000"/>
          <w:sz w:val="20"/>
          <w:szCs w:val="20"/>
        </w:rPr>
      </w:pPr>
    </w:p>
    <w:p w:rsidR="00800377" w:rsidRPr="00054EF1" w:rsidRDefault="00800377" w:rsidP="00800377">
      <w:pPr>
        <w:spacing w:before="30" w:after="30"/>
        <w:jc w:val="center"/>
        <w:rPr>
          <w:b/>
          <w:color w:val="000000"/>
          <w:sz w:val="20"/>
          <w:szCs w:val="20"/>
        </w:rPr>
      </w:pPr>
      <w:r w:rsidRPr="00054EF1">
        <w:rPr>
          <w:b/>
          <w:color w:val="000000"/>
          <w:sz w:val="20"/>
          <w:szCs w:val="20"/>
        </w:rPr>
        <w:t>V</w:t>
      </w:r>
      <w:r w:rsidRPr="00054EF1">
        <w:rPr>
          <w:b/>
          <w:color w:val="000000"/>
          <w:sz w:val="20"/>
          <w:szCs w:val="20"/>
          <w:lang w:val="en-US"/>
        </w:rPr>
        <w:t>I</w:t>
      </w:r>
      <w:r w:rsidRPr="00054EF1">
        <w:rPr>
          <w:b/>
          <w:color w:val="000000"/>
          <w:sz w:val="20"/>
          <w:szCs w:val="20"/>
        </w:rPr>
        <w:t>.  К</w:t>
      </w:r>
      <w:r w:rsidR="00734A3E" w:rsidRPr="00054EF1">
        <w:rPr>
          <w:b/>
          <w:color w:val="000000"/>
          <w:sz w:val="20"/>
          <w:szCs w:val="20"/>
        </w:rPr>
        <w:t>ритерии оценки качества блюд</w:t>
      </w:r>
    </w:p>
    <w:p w:rsidR="00734A3E" w:rsidRPr="00054EF1" w:rsidRDefault="00734A3E" w:rsidP="00800377">
      <w:pPr>
        <w:spacing w:before="30" w:after="30"/>
        <w:jc w:val="center"/>
        <w:rPr>
          <w:b/>
          <w:color w:val="000000"/>
          <w:sz w:val="20"/>
          <w:szCs w:val="20"/>
        </w:rPr>
      </w:pPr>
    </w:p>
    <w:p w:rsidR="00800377" w:rsidRPr="00054EF1" w:rsidRDefault="00504FE5" w:rsidP="00800377">
      <w:pPr>
        <w:spacing w:before="30" w:after="30"/>
        <w:jc w:val="both"/>
        <w:rPr>
          <w:color w:val="000000"/>
          <w:sz w:val="20"/>
          <w:szCs w:val="20"/>
        </w:rPr>
      </w:pPr>
      <w:r w:rsidRPr="00054EF1">
        <w:rPr>
          <w:color w:val="000000"/>
          <w:sz w:val="20"/>
          <w:szCs w:val="20"/>
        </w:rPr>
        <w:t>6.1.</w:t>
      </w:r>
      <w:r w:rsidR="00800377" w:rsidRPr="00054EF1">
        <w:rPr>
          <w:b/>
          <w:i/>
          <w:color w:val="000000"/>
          <w:sz w:val="20"/>
          <w:szCs w:val="20"/>
        </w:rPr>
        <w:t>«Удовлетворительно»</w:t>
      </w:r>
      <w:r w:rsidR="00800377" w:rsidRPr="00054EF1">
        <w:rPr>
          <w:color w:val="000000"/>
          <w:sz w:val="20"/>
          <w:szCs w:val="20"/>
        </w:rPr>
        <w:t xml:space="preserve"> - блюдо приготовлено в соответствии с технологией;</w:t>
      </w:r>
    </w:p>
    <w:p w:rsidR="00800377" w:rsidRPr="00054EF1" w:rsidRDefault="00800377" w:rsidP="00800377">
      <w:pPr>
        <w:spacing w:before="30" w:after="30"/>
        <w:jc w:val="both"/>
        <w:rPr>
          <w:color w:val="000000"/>
          <w:sz w:val="20"/>
          <w:szCs w:val="20"/>
        </w:rPr>
      </w:pPr>
      <w:r w:rsidRPr="00054EF1">
        <w:rPr>
          <w:b/>
          <w:i/>
          <w:color w:val="000000"/>
          <w:sz w:val="20"/>
          <w:szCs w:val="20"/>
        </w:rPr>
        <w:t xml:space="preserve"> «Неудовлетворительно»</w:t>
      </w:r>
      <w:r w:rsidRPr="00054EF1">
        <w:rPr>
          <w:color w:val="000000"/>
          <w:sz w:val="20"/>
          <w:szCs w:val="20"/>
        </w:rPr>
        <w:t xml:space="preserve"> - изменения в технологии приготовления блюда невозможно исправить. К раздаче не допускается, требуется замена блюда.</w:t>
      </w:r>
    </w:p>
    <w:p w:rsidR="00734A3E" w:rsidRPr="00054EF1" w:rsidRDefault="00504FE5" w:rsidP="00734A3E">
      <w:pPr>
        <w:spacing w:before="30" w:after="30"/>
        <w:jc w:val="both"/>
        <w:rPr>
          <w:color w:val="000000"/>
          <w:sz w:val="20"/>
          <w:szCs w:val="20"/>
        </w:rPr>
      </w:pPr>
      <w:r w:rsidRPr="00054EF1">
        <w:rPr>
          <w:color w:val="000000"/>
          <w:sz w:val="20"/>
          <w:szCs w:val="20"/>
        </w:rPr>
        <w:t>6</w:t>
      </w:r>
      <w:r w:rsidR="00800377" w:rsidRPr="00054EF1">
        <w:rPr>
          <w:color w:val="000000"/>
          <w:sz w:val="20"/>
          <w:szCs w:val="20"/>
        </w:rPr>
        <w:t>.2. Оценки качества блюд и кулинарных изделий заносятся в журнал установленной формы, оформляются п</w:t>
      </w:r>
      <w:r w:rsidRPr="00054EF1">
        <w:rPr>
          <w:color w:val="000000"/>
          <w:sz w:val="20"/>
          <w:szCs w:val="20"/>
        </w:rPr>
        <w:t>одписями всех членов комиссии.</w:t>
      </w:r>
      <w:r w:rsidRPr="00054EF1">
        <w:rPr>
          <w:color w:val="000000"/>
          <w:sz w:val="20"/>
          <w:szCs w:val="20"/>
        </w:rPr>
        <w:br/>
        <w:t>6</w:t>
      </w:r>
      <w:r w:rsidR="00800377" w:rsidRPr="00054EF1">
        <w:rPr>
          <w:color w:val="000000"/>
          <w:sz w:val="20"/>
          <w:szCs w:val="20"/>
        </w:rPr>
        <w:t xml:space="preserve">.3. Оценка </w:t>
      </w:r>
      <w:r w:rsidR="00800377" w:rsidRPr="00054EF1">
        <w:rPr>
          <w:b/>
          <w:i/>
          <w:color w:val="000000"/>
          <w:sz w:val="20"/>
          <w:szCs w:val="20"/>
        </w:rPr>
        <w:t>«удовлетворительно»</w:t>
      </w:r>
      <w:r w:rsidR="00800377" w:rsidRPr="00054EF1">
        <w:rPr>
          <w:color w:val="000000"/>
          <w:sz w:val="20"/>
          <w:szCs w:val="20"/>
        </w:rPr>
        <w:t xml:space="preserve"> и </w:t>
      </w:r>
      <w:r w:rsidR="00800377" w:rsidRPr="00054EF1">
        <w:rPr>
          <w:b/>
          <w:i/>
          <w:color w:val="000000"/>
          <w:sz w:val="20"/>
          <w:szCs w:val="20"/>
        </w:rPr>
        <w:t>«неудовлетворительно»,</w:t>
      </w:r>
      <w:r w:rsidR="00800377" w:rsidRPr="00054EF1">
        <w:rPr>
          <w:color w:val="000000"/>
          <w:sz w:val="20"/>
          <w:szCs w:val="20"/>
        </w:rPr>
        <w:t xml:space="preserve"> данная </w:t>
      </w:r>
      <w:proofErr w:type="spellStart"/>
      <w:r w:rsidR="00800377" w:rsidRPr="00054EF1">
        <w:rPr>
          <w:color w:val="000000"/>
          <w:sz w:val="20"/>
          <w:szCs w:val="20"/>
        </w:rPr>
        <w:t>бракеражной</w:t>
      </w:r>
      <w:proofErr w:type="spellEnd"/>
      <w:r w:rsidR="00800377" w:rsidRPr="00054EF1">
        <w:rPr>
          <w:color w:val="000000"/>
          <w:sz w:val="20"/>
          <w:szCs w:val="20"/>
        </w:rPr>
        <w:t xml:space="preserve"> комиссией или другими проверяющими лицами, обсуждается на совещаниях при директоре и на планерках.</w:t>
      </w:r>
      <w:r w:rsidR="00800377" w:rsidRPr="00054EF1">
        <w:rPr>
          <w:color w:val="000000"/>
          <w:sz w:val="20"/>
          <w:szCs w:val="20"/>
        </w:rPr>
        <w:br/>
        <w:t>Лица, виновные в неудовлетворительном приготовлении блюд и кулинарных изделий, привлекаются к материальной и другой ответственности.</w:t>
      </w:r>
      <w:r w:rsidR="00800377" w:rsidRPr="00054EF1">
        <w:rPr>
          <w:color w:val="000000"/>
          <w:sz w:val="20"/>
          <w:szCs w:val="20"/>
        </w:rPr>
        <w:br/>
      </w:r>
    </w:p>
    <w:p w:rsidR="00800377" w:rsidRPr="00054EF1" w:rsidRDefault="00504FE5" w:rsidP="00734A3E">
      <w:pPr>
        <w:pStyle w:val="a4"/>
        <w:jc w:val="center"/>
        <w:rPr>
          <w:rFonts w:ascii="Times New Roman" w:hAnsi="Times New Roman" w:cs="Times New Roman"/>
          <w:b/>
          <w:sz w:val="20"/>
          <w:szCs w:val="20"/>
        </w:rPr>
      </w:pPr>
      <w:r w:rsidRPr="00054EF1">
        <w:rPr>
          <w:rFonts w:ascii="Times New Roman" w:hAnsi="Times New Roman" w:cs="Times New Roman"/>
          <w:b/>
          <w:sz w:val="20"/>
          <w:szCs w:val="20"/>
          <w:lang w:val="en-US"/>
        </w:rPr>
        <w:t>V</w:t>
      </w:r>
      <w:r w:rsidR="004F4478" w:rsidRPr="00054EF1">
        <w:rPr>
          <w:rFonts w:ascii="Times New Roman" w:hAnsi="Times New Roman" w:cs="Times New Roman"/>
          <w:b/>
          <w:sz w:val="20"/>
          <w:szCs w:val="20"/>
          <w:lang w:val="en-US"/>
        </w:rPr>
        <w:t>II</w:t>
      </w:r>
      <w:r w:rsidR="004F4478" w:rsidRPr="00054EF1">
        <w:rPr>
          <w:rFonts w:ascii="Times New Roman" w:hAnsi="Times New Roman" w:cs="Times New Roman"/>
          <w:b/>
          <w:sz w:val="20"/>
          <w:szCs w:val="20"/>
        </w:rPr>
        <w:t xml:space="preserve">. </w:t>
      </w:r>
      <w:r w:rsidRPr="00054EF1">
        <w:rPr>
          <w:rFonts w:ascii="Times New Roman" w:hAnsi="Times New Roman" w:cs="Times New Roman"/>
          <w:b/>
          <w:sz w:val="20"/>
          <w:szCs w:val="20"/>
        </w:rPr>
        <w:t>Заключительное положение</w:t>
      </w:r>
    </w:p>
    <w:p w:rsidR="00800377" w:rsidRPr="00054EF1" w:rsidRDefault="00504FE5" w:rsidP="00734A3E">
      <w:pPr>
        <w:jc w:val="both"/>
        <w:rPr>
          <w:sz w:val="20"/>
          <w:szCs w:val="20"/>
        </w:rPr>
      </w:pPr>
      <w:r w:rsidRPr="00054EF1">
        <w:rPr>
          <w:sz w:val="20"/>
          <w:szCs w:val="20"/>
        </w:rPr>
        <w:t>7</w:t>
      </w:r>
      <w:r w:rsidR="00800377" w:rsidRPr="00054EF1">
        <w:rPr>
          <w:sz w:val="20"/>
          <w:szCs w:val="20"/>
        </w:rPr>
        <w:t xml:space="preserve">.1. Члены </w:t>
      </w:r>
      <w:proofErr w:type="spellStart"/>
      <w:r w:rsidR="00800377" w:rsidRPr="00054EF1">
        <w:rPr>
          <w:sz w:val="20"/>
          <w:szCs w:val="20"/>
        </w:rPr>
        <w:t>бракеражной</w:t>
      </w:r>
      <w:proofErr w:type="spellEnd"/>
      <w:r w:rsidR="00800377" w:rsidRPr="00054EF1">
        <w:rPr>
          <w:sz w:val="20"/>
          <w:szCs w:val="20"/>
        </w:rPr>
        <w:t xml:space="preserve"> комиссии работают на добровольной основе. </w:t>
      </w:r>
    </w:p>
    <w:p w:rsidR="00800377" w:rsidRPr="00054EF1" w:rsidRDefault="00504FE5" w:rsidP="00734A3E">
      <w:pPr>
        <w:jc w:val="both"/>
        <w:rPr>
          <w:sz w:val="20"/>
          <w:szCs w:val="20"/>
        </w:rPr>
      </w:pPr>
      <w:r w:rsidRPr="00054EF1">
        <w:rPr>
          <w:sz w:val="20"/>
          <w:szCs w:val="20"/>
        </w:rPr>
        <w:t>7.2. Администрация образовательного учреждения</w:t>
      </w:r>
      <w:r w:rsidR="00800377" w:rsidRPr="00054EF1">
        <w:rPr>
          <w:sz w:val="20"/>
          <w:szCs w:val="20"/>
        </w:rPr>
        <w:t xml:space="preserve"> при установлении надбавок к должностным окладам работников либо при премировании вправе учитывать работу членов </w:t>
      </w:r>
      <w:proofErr w:type="spellStart"/>
      <w:r w:rsidR="00800377" w:rsidRPr="00054EF1">
        <w:rPr>
          <w:sz w:val="20"/>
          <w:szCs w:val="20"/>
        </w:rPr>
        <w:t>бракеражной</w:t>
      </w:r>
      <w:proofErr w:type="spellEnd"/>
      <w:r w:rsidR="00800377" w:rsidRPr="00054EF1">
        <w:rPr>
          <w:sz w:val="20"/>
          <w:szCs w:val="20"/>
        </w:rPr>
        <w:t xml:space="preserve"> комиссии. </w:t>
      </w:r>
    </w:p>
    <w:p w:rsidR="00800377" w:rsidRDefault="00504FE5" w:rsidP="00734A3E">
      <w:pPr>
        <w:jc w:val="both"/>
        <w:rPr>
          <w:sz w:val="20"/>
          <w:szCs w:val="20"/>
        </w:rPr>
      </w:pPr>
      <w:r w:rsidRPr="00054EF1">
        <w:rPr>
          <w:sz w:val="20"/>
          <w:szCs w:val="20"/>
        </w:rPr>
        <w:t>7.3. Администрация школы</w:t>
      </w:r>
      <w:r w:rsidR="00800377" w:rsidRPr="00054EF1">
        <w:rPr>
          <w:sz w:val="20"/>
          <w:szCs w:val="20"/>
        </w:rPr>
        <w:t xml:space="preserve"> обязана содействовать деятельности </w:t>
      </w:r>
      <w:proofErr w:type="spellStart"/>
      <w:r w:rsidR="00800377" w:rsidRPr="00054EF1">
        <w:rPr>
          <w:sz w:val="20"/>
          <w:szCs w:val="20"/>
        </w:rPr>
        <w:t>бракеражной</w:t>
      </w:r>
      <w:proofErr w:type="spellEnd"/>
      <w:r w:rsidR="00800377" w:rsidRPr="00054EF1">
        <w:rPr>
          <w:sz w:val="20"/>
          <w:szCs w:val="20"/>
        </w:rPr>
        <w:t xml:space="preserve"> комиссии и принимать меры к устранению нарушений и замечаний, выявленных ее членами.</w:t>
      </w:r>
    </w:p>
    <w:p w:rsidR="003B7B9B" w:rsidRDefault="003B7B9B" w:rsidP="00734A3E">
      <w:pPr>
        <w:jc w:val="both"/>
        <w:rPr>
          <w:sz w:val="20"/>
          <w:szCs w:val="20"/>
        </w:rPr>
      </w:pPr>
    </w:p>
    <w:p w:rsidR="003B7B9B" w:rsidRDefault="003B7B9B" w:rsidP="00734A3E">
      <w:pPr>
        <w:jc w:val="both"/>
        <w:rPr>
          <w:sz w:val="20"/>
          <w:szCs w:val="20"/>
        </w:rPr>
      </w:pPr>
    </w:p>
    <w:p w:rsidR="003B7B9B" w:rsidRDefault="003B7B9B" w:rsidP="00734A3E">
      <w:pPr>
        <w:jc w:val="both"/>
        <w:rPr>
          <w:sz w:val="20"/>
          <w:szCs w:val="20"/>
        </w:rPr>
      </w:pPr>
    </w:p>
    <w:p w:rsidR="003B7B9B" w:rsidRDefault="003B7B9B" w:rsidP="00734A3E">
      <w:pPr>
        <w:jc w:val="both"/>
        <w:rPr>
          <w:sz w:val="20"/>
          <w:szCs w:val="20"/>
        </w:rPr>
      </w:pPr>
    </w:p>
    <w:p w:rsidR="003B7B9B" w:rsidRDefault="003B7B9B" w:rsidP="00734A3E">
      <w:pPr>
        <w:jc w:val="both"/>
        <w:rPr>
          <w:sz w:val="20"/>
          <w:szCs w:val="20"/>
        </w:rPr>
      </w:pPr>
    </w:p>
    <w:p w:rsidR="003B7B9B" w:rsidRDefault="003B7B9B" w:rsidP="00734A3E">
      <w:pPr>
        <w:jc w:val="both"/>
        <w:rPr>
          <w:sz w:val="20"/>
          <w:szCs w:val="20"/>
        </w:rPr>
      </w:pPr>
    </w:p>
    <w:p w:rsidR="003B7B9B" w:rsidRDefault="003B7B9B" w:rsidP="00734A3E">
      <w:pPr>
        <w:jc w:val="both"/>
        <w:rPr>
          <w:sz w:val="20"/>
          <w:szCs w:val="20"/>
        </w:rPr>
      </w:pPr>
    </w:p>
    <w:p w:rsidR="003B7B9B" w:rsidRDefault="003B7B9B" w:rsidP="00734A3E">
      <w:pPr>
        <w:jc w:val="both"/>
        <w:rPr>
          <w:sz w:val="20"/>
          <w:szCs w:val="20"/>
        </w:rPr>
      </w:pPr>
    </w:p>
    <w:p w:rsidR="003B7B9B" w:rsidRDefault="003B7B9B" w:rsidP="00734A3E">
      <w:pPr>
        <w:jc w:val="both"/>
        <w:rPr>
          <w:sz w:val="20"/>
          <w:szCs w:val="20"/>
        </w:rPr>
      </w:pPr>
    </w:p>
    <w:p w:rsidR="003B7B9B" w:rsidRDefault="003B7B9B" w:rsidP="00734A3E">
      <w:pPr>
        <w:jc w:val="both"/>
        <w:rPr>
          <w:sz w:val="20"/>
          <w:szCs w:val="20"/>
        </w:rPr>
      </w:pPr>
    </w:p>
    <w:p w:rsidR="003B7B9B" w:rsidRDefault="003B7B9B" w:rsidP="00734A3E">
      <w:pPr>
        <w:jc w:val="both"/>
        <w:rPr>
          <w:sz w:val="20"/>
          <w:szCs w:val="20"/>
        </w:rPr>
      </w:pPr>
    </w:p>
    <w:p w:rsidR="003B7B9B" w:rsidRDefault="003B7B9B" w:rsidP="00734A3E">
      <w:pPr>
        <w:jc w:val="both"/>
        <w:rPr>
          <w:sz w:val="20"/>
          <w:szCs w:val="20"/>
        </w:rPr>
      </w:pPr>
    </w:p>
    <w:p w:rsidR="003B7B9B" w:rsidRDefault="003B7B9B" w:rsidP="00734A3E">
      <w:pPr>
        <w:jc w:val="both"/>
        <w:rPr>
          <w:sz w:val="20"/>
          <w:szCs w:val="20"/>
        </w:rPr>
      </w:pPr>
    </w:p>
    <w:p w:rsidR="003B7B9B" w:rsidRDefault="003B7B9B" w:rsidP="00734A3E">
      <w:pPr>
        <w:jc w:val="both"/>
        <w:rPr>
          <w:sz w:val="20"/>
          <w:szCs w:val="20"/>
        </w:rPr>
      </w:pPr>
    </w:p>
    <w:p w:rsidR="003B7B9B" w:rsidRDefault="003B7B9B" w:rsidP="00734A3E">
      <w:pPr>
        <w:jc w:val="both"/>
        <w:rPr>
          <w:sz w:val="20"/>
          <w:szCs w:val="20"/>
        </w:rPr>
      </w:pPr>
    </w:p>
    <w:p w:rsidR="003B7B9B" w:rsidRDefault="003B7B9B" w:rsidP="00734A3E">
      <w:pPr>
        <w:jc w:val="both"/>
        <w:rPr>
          <w:sz w:val="20"/>
          <w:szCs w:val="20"/>
        </w:rPr>
      </w:pPr>
    </w:p>
    <w:p w:rsidR="003B7B9B" w:rsidRDefault="003B7B9B" w:rsidP="00734A3E">
      <w:pPr>
        <w:jc w:val="both"/>
        <w:rPr>
          <w:sz w:val="20"/>
          <w:szCs w:val="20"/>
        </w:rPr>
      </w:pPr>
    </w:p>
    <w:p w:rsidR="003B7B9B" w:rsidRDefault="003B7B9B" w:rsidP="00734A3E">
      <w:pPr>
        <w:jc w:val="both"/>
        <w:rPr>
          <w:sz w:val="20"/>
          <w:szCs w:val="20"/>
        </w:rPr>
      </w:pPr>
    </w:p>
    <w:p w:rsidR="003B7B9B" w:rsidRDefault="003B7B9B" w:rsidP="00734A3E">
      <w:pPr>
        <w:jc w:val="both"/>
        <w:rPr>
          <w:sz w:val="20"/>
          <w:szCs w:val="20"/>
        </w:rPr>
      </w:pPr>
    </w:p>
    <w:p w:rsidR="003B7B9B" w:rsidRPr="00054EF1" w:rsidRDefault="003B7B9B" w:rsidP="00734A3E">
      <w:pPr>
        <w:jc w:val="both"/>
        <w:rPr>
          <w:sz w:val="20"/>
          <w:szCs w:val="20"/>
        </w:rPr>
      </w:pPr>
    </w:p>
    <w:p w:rsidR="00800377" w:rsidRPr="00054EF1" w:rsidRDefault="00800377" w:rsidP="00734A3E">
      <w:pPr>
        <w:rPr>
          <w:sz w:val="20"/>
          <w:szCs w:val="20"/>
        </w:rPr>
      </w:pPr>
    </w:p>
    <w:p w:rsidR="003B7B9B" w:rsidRDefault="003B7B9B" w:rsidP="003B7B9B">
      <w:pPr>
        <w:pStyle w:val="a3"/>
        <w:shd w:val="clear" w:color="auto" w:fill="F2F2F2"/>
        <w:spacing w:before="0" w:beforeAutospacing="0" w:after="131" w:afterAutospacing="0"/>
        <w:jc w:val="center"/>
        <w:rPr>
          <w:rStyle w:val="a7"/>
          <w:rFonts w:ascii="Georgia" w:hAnsi="Georgia"/>
          <w:color w:val="202020"/>
          <w:sz w:val="11"/>
          <w:szCs w:val="11"/>
        </w:rPr>
      </w:pPr>
    </w:p>
    <w:p w:rsidR="003B7B9B" w:rsidRDefault="003B7B9B" w:rsidP="003B7B9B">
      <w:pPr>
        <w:pStyle w:val="a3"/>
        <w:shd w:val="clear" w:color="auto" w:fill="F2F2F2"/>
        <w:spacing w:before="0" w:beforeAutospacing="0" w:after="131" w:afterAutospacing="0"/>
        <w:jc w:val="center"/>
        <w:rPr>
          <w:rStyle w:val="a7"/>
          <w:rFonts w:ascii="Georgia" w:hAnsi="Georgia"/>
          <w:color w:val="202020"/>
          <w:sz w:val="11"/>
          <w:szCs w:val="11"/>
        </w:rPr>
      </w:pPr>
    </w:p>
    <w:p w:rsidR="003B7B9B" w:rsidRDefault="003B7B9B" w:rsidP="003B7B9B">
      <w:pPr>
        <w:pStyle w:val="a3"/>
        <w:shd w:val="clear" w:color="auto" w:fill="F2F2F2"/>
        <w:spacing w:before="0" w:beforeAutospacing="0" w:after="131" w:afterAutospacing="0"/>
        <w:jc w:val="center"/>
        <w:rPr>
          <w:rStyle w:val="a7"/>
          <w:rFonts w:ascii="Georgia" w:hAnsi="Georgia"/>
          <w:color w:val="202020"/>
          <w:sz w:val="11"/>
          <w:szCs w:val="11"/>
        </w:rPr>
      </w:pPr>
    </w:p>
    <w:p w:rsidR="003B7B9B" w:rsidRDefault="003B7B9B" w:rsidP="003B7B9B">
      <w:pPr>
        <w:pStyle w:val="a3"/>
        <w:shd w:val="clear" w:color="auto" w:fill="F2F2F2"/>
        <w:spacing w:before="0" w:beforeAutospacing="0" w:after="131" w:afterAutospacing="0"/>
        <w:jc w:val="center"/>
        <w:rPr>
          <w:rStyle w:val="a7"/>
          <w:rFonts w:ascii="Georgia" w:hAnsi="Georgia"/>
          <w:color w:val="202020"/>
          <w:sz w:val="11"/>
          <w:szCs w:val="11"/>
        </w:rPr>
      </w:pPr>
    </w:p>
    <w:p w:rsidR="003B7B9B" w:rsidRDefault="003B7B9B" w:rsidP="003B7B9B">
      <w:pPr>
        <w:pStyle w:val="a3"/>
        <w:shd w:val="clear" w:color="auto" w:fill="F2F2F2"/>
        <w:spacing w:before="0" w:beforeAutospacing="0" w:after="131" w:afterAutospacing="0"/>
        <w:jc w:val="center"/>
        <w:rPr>
          <w:rStyle w:val="a7"/>
          <w:rFonts w:ascii="Georgia" w:hAnsi="Georgia"/>
          <w:color w:val="202020"/>
          <w:sz w:val="11"/>
          <w:szCs w:val="11"/>
        </w:rPr>
      </w:pPr>
    </w:p>
    <w:p w:rsidR="003B7B9B" w:rsidRDefault="003B7B9B" w:rsidP="003B7B9B">
      <w:pPr>
        <w:pStyle w:val="a3"/>
        <w:shd w:val="clear" w:color="auto" w:fill="F2F2F2"/>
        <w:spacing w:before="0" w:beforeAutospacing="0" w:after="131" w:afterAutospacing="0"/>
        <w:jc w:val="center"/>
        <w:rPr>
          <w:rStyle w:val="a7"/>
          <w:rFonts w:ascii="Georgia" w:hAnsi="Georgia"/>
          <w:color w:val="202020"/>
          <w:sz w:val="11"/>
          <w:szCs w:val="11"/>
        </w:rPr>
      </w:pPr>
    </w:p>
    <w:p w:rsidR="003B7B9B" w:rsidRDefault="003B7B9B" w:rsidP="003B7B9B">
      <w:pPr>
        <w:pStyle w:val="a3"/>
        <w:shd w:val="clear" w:color="auto" w:fill="F2F2F2"/>
        <w:spacing w:before="0" w:beforeAutospacing="0" w:after="131" w:afterAutospacing="0"/>
        <w:jc w:val="center"/>
        <w:rPr>
          <w:rStyle w:val="a7"/>
          <w:rFonts w:ascii="Georgia" w:hAnsi="Georgia"/>
          <w:color w:val="202020"/>
          <w:sz w:val="11"/>
          <w:szCs w:val="11"/>
        </w:rPr>
      </w:pPr>
    </w:p>
    <w:p w:rsidR="003B7B9B" w:rsidRDefault="003B7B9B" w:rsidP="003B7B9B">
      <w:pPr>
        <w:rPr>
          <w:b/>
          <w:sz w:val="20"/>
          <w:szCs w:val="20"/>
        </w:rPr>
      </w:pPr>
    </w:p>
    <w:p w:rsidR="003B7B9B" w:rsidRDefault="003B7B9B" w:rsidP="003B7B9B">
      <w:pPr>
        <w:rPr>
          <w:b/>
          <w:sz w:val="20"/>
          <w:szCs w:val="20"/>
        </w:rPr>
      </w:pPr>
    </w:p>
    <w:p w:rsidR="003B7B9B" w:rsidRDefault="003B7B9B" w:rsidP="003B7B9B">
      <w:pPr>
        <w:rPr>
          <w:b/>
          <w:sz w:val="20"/>
          <w:szCs w:val="20"/>
        </w:rPr>
      </w:pPr>
    </w:p>
    <w:p w:rsidR="003B7B9B" w:rsidRDefault="003B7B9B" w:rsidP="003B7B9B">
      <w:pPr>
        <w:rPr>
          <w:b/>
          <w:sz w:val="20"/>
          <w:szCs w:val="20"/>
        </w:rPr>
      </w:pPr>
    </w:p>
    <w:p w:rsidR="003B7B9B" w:rsidRDefault="003B7B9B" w:rsidP="003B7B9B">
      <w:pPr>
        <w:rPr>
          <w:b/>
          <w:sz w:val="20"/>
          <w:szCs w:val="20"/>
        </w:rPr>
      </w:pPr>
    </w:p>
    <w:p w:rsidR="003B7B9B" w:rsidRDefault="003B7B9B" w:rsidP="003B7B9B">
      <w:pPr>
        <w:rPr>
          <w:b/>
          <w:sz w:val="20"/>
          <w:szCs w:val="20"/>
        </w:rPr>
      </w:pPr>
    </w:p>
    <w:p w:rsidR="003B7B9B" w:rsidRDefault="003B7B9B" w:rsidP="003B7B9B">
      <w:pPr>
        <w:rPr>
          <w:b/>
          <w:sz w:val="20"/>
          <w:szCs w:val="20"/>
        </w:rPr>
      </w:pPr>
    </w:p>
    <w:p w:rsidR="003B7B9B" w:rsidRDefault="003B7B9B" w:rsidP="003B7B9B">
      <w:pPr>
        <w:rPr>
          <w:b/>
          <w:sz w:val="20"/>
          <w:szCs w:val="20"/>
        </w:rPr>
      </w:pPr>
    </w:p>
    <w:p w:rsidR="003B7B9B" w:rsidRDefault="003B7B9B" w:rsidP="003B7B9B">
      <w:pPr>
        <w:rPr>
          <w:b/>
          <w:sz w:val="20"/>
          <w:szCs w:val="20"/>
        </w:rPr>
      </w:pPr>
    </w:p>
    <w:p w:rsidR="003B7B9B" w:rsidRDefault="003B7B9B" w:rsidP="003B7B9B">
      <w:pPr>
        <w:rPr>
          <w:b/>
          <w:sz w:val="20"/>
          <w:szCs w:val="20"/>
        </w:rPr>
      </w:pPr>
    </w:p>
    <w:p w:rsidR="003B7B9B" w:rsidRDefault="003B7B9B" w:rsidP="003B7B9B">
      <w:pPr>
        <w:rPr>
          <w:b/>
          <w:sz w:val="20"/>
          <w:szCs w:val="20"/>
        </w:rPr>
      </w:pPr>
    </w:p>
    <w:p w:rsidR="003B7B9B" w:rsidRPr="00054EF1" w:rsidRDefault="003B7B9B" w:rsidP="003B7B9B">
      <w:pPr>
        <w:rPr>
          <w:b/>
          <w:sz w:val="20"/>
          <w:szCs w:val="20"/>
        </w:rPr>
      </w:pPr>
      <w:r w:rsidRPr="00054EF1">
        <w:rPr>
          <w:b/>
          <w:sz w:val="20"/>
          <w:szCs w:val="20"/>
        </w:rPr>
        <w:t>ПРИНЯТО                                                                              УТВЕРЖДАЮ</w:t>
      </w:r>
    </w:p>
    <w:p w:rsidR="003B7B9B" w:rsidRPr="00054EF1" w:rsidRDefault="003B7B9B" w:rsidP="003B7B9B">
      <w:pPr>
        <w:rPr>
          <w:sz w:val="20"/>
          <w:szCs w:val="20"/>
        </w:rPr>
      </w:pPr>
      <w:r w:rsidRPr="00054EF1">
        <w:rPr>
          <w:sz w:val="20"/>
          <w:szCs w:val="20"/>
        </w:rPr>
        <w:t xml:space="preserve">На заседании </w:t>
      </w:r>
      <w:proofErr w:type="gramStart"/>
      <w:r w:rsidRPr="00054EF1">
        <w:rPr>
          <w:sz w:val="20"/>
          <w:szCs w:val="20"/>
        </w:rPr>
        <w:t>педагогического</w:t>
      </w:r>
      <w:proofErr w:type="gramEnd"/>
      <w:r w:rsidRPr="00054EF1">
        <w:rPr>
          <w:sz w:val="20"/>
          <w:szCs w:val="20"/>
        </w:rPr>
        <w:t xml:space="preserve">                                             Директор МБОУ «Школа-сад        </w:t>
      </w:r>
    </w:p>
    <w:p w:rsidR="003B7B9B" w:rsidRPr="00054EF1" w:rsidRDefault="003B7B9B" w:rsidP="003B7B9B">
      <w:pPr>
        <w:rPr>
          <w:sz w:val="20"/>
          <w:szCs w:val="20"/>
        </w:rPr>
      </w:pPr>
      <w:r w:rsidRPr="00054EF1">
        <w:rPr>
          <w:sz w:val="20"/>
          <w:szCs w:val="20"/>
        </w:rPr>
        <w:t>совета МБОУ «Школа-сад им</w:t>
      </w:r>
      <w:proofErr w:type="gramStart"/>
      <w:r w:rsidRPr="00054EF1">
        <w:rPr>
          <w:sz w:val="20"/>
          <w:szCs w:val="20"/>
        </w:rPr>
        <w:t>.К</w:t>
      </w:r>
      <w:proofErr w:type="gramEnd"/>
      <w:r w:rsidRPr="00054EF1">
        <w:rPr>
          <w:sz w:val="20"/>
          <w:szCs w:val="20"/>
        </w:rPr>
        <w:t xml:space="preserve">урбанова С.Д»                 им.Курбанова» </w:t>
      </w:r>
      <w:proofErr w:type="spellStart"/>
      <w:r w:rsidRPr="00054EF1">
        <w:rPr>
          <w:sz w:val="20"/>
          <w:szCs w:val="20"/>
        </w:rPr>
        <w:t>с.Н.Джалган</w:t>
      </w:r>
      <w:proofErr w:type="spellEnd"/>
    </w:p>
    <w:p w:rsidR="003B7B9B" w:rsidRPr="00054EF1" w:rsidRDefault="003B7B9B" w:rsidP="003B7B9B">
      <w:pPr>
        <w:rPr>
          <w:sz w:val="20"/>
          <w:szCs w:val="20"/>
        </w:rPr>
      </w:pPr>
      <w:r w:rsidRPr="00054EF1">
        <w:rPr>
          <w:sz w:val="20"/>
          <w:szCs w:val="20"/>
        </w:rPr>
        <w:t xml:space="preserve">   </w:t>
      </w:r>
      <w:proofErr w:type="spellStart"/>
      <w:r w:rsidRPr="00054EF1">
        <w:rPr>
          <w:sz w:val="20"/>
          <w:szCs w:val="20"/>
        </w:rPr>
        <w:t>с.Н.Джалган</w:t>
      </w:r>
      <w:proofErr w:type="spellEnd"/>
      <w:r w:rsidRPr="00054EF1">
        <w:rPr>
          <w:sz w:val="20"/>
          <w:szCs w:val="20"/>
        </w:rPr>
        <w:t xml:space="preserve">                                                                          _________ </w:t>
      </w:r>
      <w:proofErr w:type="spellStart"/>
      <w:r w:rsidRPr="00054EF1">
        <w:rPr>
          <w:sz w:val="20"/>
          <w:szCs w:val="20"/>
        </w:rPr>
        <w:t>Агаева</w:t>
      </w:r>
      <w:proofErr w:type="spellEnd"/>
      <w:r w:rsidRPr="00054EF1">
        <w:rPr>
          <w:sz w:val="20"/>
          <w:szCs w:val="20"/>
        </w:rPr>
        <w:t xml:space="preserve"> З.С.</w:t>
      </w:r>
    </w:p>
    <w:p w:rsidR="003B7B9B" w:rsidRPr="00054EF1" w:rsidRDefault="003B7B9B" w:rsidP="003B7B9B">
      <w:pPr>
        <w:rPr>
          <w:sz w:val="20"/>
          <w:szCs w:val="20"/>
          <w:u w:val="single"/>
        </w:rPr>
      </w:pPr>
      <w:r w:rsidRPr="00054EF1">
        <w:rPr>
          <w:sz w:val="20"/>
          <w:szCs w:val="20"/>
        </w:rPr>
        <w:t>Протокол №</w:t>
      </w:r>
      <w:r w:rsidRPr="00054EF1">
        <w:rPr>
          <w:sz w:val="20"/>
          <w:szCs w:val="20"/>
          <w:u w:val="single"/>
        </w:rPr>
        <w:t xml:space="preserve">      </w:t>
      </w:r>
      <w:r w:rsidRPr="00054EF1">
        <w:rPr>
          <w:sz w:val="20"/>
          <w:szCs w:val="20"/>
        </w:rPr>
        <w:t xml:space="preserve"> </w:t>
      </w:r>
      <w:r w:rsidRPr="00054EF1">
        <w:rPr>
          <w:sz w:val="20"/>
          <w:szCs w:val="20"/>
        </w:rPr>
        <w:tab/>
      </w:r>
      <w:r w:rsidRPr="00054EF1">
        <w:rPr>
          <w:sz w:val="20"/>
          <w:szCs w:val="20"/>
        </w:rPr>
        <w:tab/>
      </w:r>
      <w:r w:rsidRPr="00054EF1">
        <w:rPr>
          <w:sz w:val="20"/>
          <w:szCs w:val="20"/>
        </w:rPr>
        <w:tab/>
        <w:t xml:space="preserve">                                           Приказ № </w:t>
      </w:r>
      <w:r w:rsidRPr="00054EF1">
        <w:rPr>
          <w:sz w:val="20"/>
          <w:szCs w:val="20"/>
          <w:u w:val="single"/>
        </w:rPr>
        <w:t xml:space="preserve">  ___</w:t>
      </w:r>
    </w:p>
    <w:p w:rsidR="003B7B9B" w:rsidRPr="00054EF1" w:rsidRDefault="003B7B9B" w:rsidP="003B7B9B">
      <w:pPr>
        <w:rPr>
          <w:sz w:val="20"/>
          <w:szCs w:val="20"/>
        </w:rPr>
      </w:pPr>
      <w:r w:rsidRPr="00054EF1">
        <w:rPr>
          <w:sz w:val="20"/>
          <w:szCs w:val="20"/>
        </w:rPr>
        <w:t>от «</w:t>
      </w:r>
      <w:r w:rsidRPr="00054EF1">
        <w:rPr>
          <w:sz w:val="20"/>
          <w:szCs w:val="20"/>
          <w:u w:val="single"/>
        </w:rPr>
        <w:t xml:space="preserve">     </w:t>
      </w:r>
      <w:r w:rsidRPr="00054EF1">
        <w:rPr>
          <w:sz w:val="20"/>
          <w:szCs w:val="20"/>
        </w:rPr>
        <w:t xml:space="preserve">» « </w:t>
      </w:r>
      <w:r w:rsidRPr="00054EF1">
        <w:rPr>
          <w:sz w:val="20"/>
          <w:szCs w:val="20"/>
          <w:u w:val="single"/>
        </w:rPr>
        <w:t xml:space="preserve"> _______ </w:t>
      </w:r>
      <w:r w:rsidRPr="00054EF1">
        <w:rPr>
          <w:sz w:val="20"/>
          <w:szCs w:val="20"/>
        </w:rPr>
        <w:t>» 2020г.                                                      от «</w:t>
      </w:r>
      <w:r w:rsidRPr="00054EF1">
        <w:rPr>
          <w:sz w:val="20"/>
          <w:szCs w:val="20"/>
          <w:u w:val="single"/>
        </w:rPr>
        <w:t xml:space="preserve">     </w:t>
      </w:r>
      <w:r w:rsidRPr="00054EF1">
        <w:rPr>
          <w:sz w:val="20"/>
          <w:szCs w:val="20"/>
        </w:rPr>
        <w:t xml:space="preserve">» « </w:t>
      </w:r>
      <w:r w:rsidRPr="00054EF1">
        <w:rPr>
          <w:sz w:val="20"/>
          <w:szCs w:val="20"/>
          <w:u w:val="single"/>
        </w:rPr>
        <w:t xml:space="preserve"> _______ </w:t>
      </w:r>
      <w:r w:rsidRPr="00054EF1">
        <w:rPr>
          <w:sz w:val="20"/>
          <w:szCs w:val="20"/>
        </w:rPr>
        <w:t>» 2020г.</w:t>
      </w:r>
    </w:p>
    <w:p w:rsidR="003B7B9B" w:rsidRPr="00054EF1" w:rsidRDefault="003B7B9B" w:rsidP="003B7B9B">
      <w:pPr>
        <w:jc w:val="center"/>
        <w:rPr>
          <w:sz w:val="20"/>
          <w:szCs w:val="20"/>
        </w:rPr>
      </w:pPr>
    </w:p>
    <w:p w:rsidR="003B7B9B" w:rsidRPr="003B7B9B" w:rsidRDefault="003B7B9B" w:rsidP="003B7B9B">
      <w:pPr>
        <w:pStyle w:val="a3"/>
        <w:shd w:val="clear" w:color="auto" w:fill="F2F2F2"/>
        <w:spacing w:before="131" w:beforeAutospacing="0" w:after="131" w:afterAutospacing="0"/>
        <w:jc w:val="center"/>
        <w:rPr>
          <w:color w:val="202020"/>
        </w:rPr>
      </w:pPr>
      <w:r w:rsidRPr="003B7B9B">
        <w:rPr>
          <w:rStyle w:val="a7"/>
          <w:color w:val="202020"/>
        </w:rPr>
        <w:t>ПОЛОЖЕНИЕ</w:t>
      </w:r>
    </w:p>
    <w:p w:rsidR="003B7B9B" w:rsidRPr="003B7B9B" w:rsidRDefault="003B7B9B" w:rsidP="003B7B9B">
      <w:pPr>
        <w:pStyle w:val="a3"/>
        <w:shd w:val="clear" w:color="auto" w:fill="F2F2F2"/>
        <w:spacing w:before="131" w:beforeAutospacing="0" w:after="131" w:afterAutospacing="0"/>
        <w:jc w:val="center"/>
        <w:rPr>
          <w:color w:val="202020"/>
        </w:rPr>
      </w:pPr>
      <w:r w:rsidRPr="003B7B9B">
        <w:rPr>
          <w:rStyle w:val="a7"/>
          <w:color w:val="202020"/>
        </w:rPr>
        <w:t xml:space="preserve"> об организации питания </w:t>
      </w:r>
      <w:proofErr w:type="gramStart"/>
      <w:r w:rsidRPr="003B7B9B">
        <w:rPr>
          <w:rStyle w:val="a7"/>
          <w:color w:val="202020"/>
        </w:rPr>
        <w:t>обучающихся</w:t>
      </w:r>
      <w:proofErr w:type="gramEnd"/>
      <w:r w:rsidRPr="003B7B9B">
        <w:rPr>
          <w:rStyle w:val="a7"/>
          <w:color w:val="202020"/>
        </w:rPr>
        <w:t xml:space="preserve"> в школе.</w:t>
      </w:r>
    </w:p>
    <w:p w:rsidR="003B7B9B" w:rsidRPr="003B7B9B" w:rsidRDefault="003B7B9B" w:rsidP="003B7B9B">
      <w:pPr>
        <w:pStyle w:val="a3"/>
        <w:shd w:val="clear" w:color="auto" w:fill="F2F2F2"/>
        <w:spacing w:before="131" w:beforeAutospacing="0" w:after="131" w:afterAutospacing="0"/>
        <w:rPr>
          <w:color w:val="202020"/>
        </w:rPr>
      </w:pPr>
      <w:r w:rsidRPr="003B7B9B">
        <w:rPr>
          <w:rStyle w:val="a7"/>
          <w:color w:val="202020"/>
        </w:rPr>
        <w:t> </w:t>
      </w:r>
    </w:p>
    <w:p w:rsidR="003B7B9B" w:rsidRPr="003B7B9B" w:rsidRDefault="003B7B9B" w:rsidP="003B7B9B">
      <w:pPr>
        <w:pStyle w:val="a3"/>
        <w:shd w:val="clear" w:color="auto" w:fill="F2F2F2"/>
        <w:spacing w:before="131" w:beforeAutospacing="0" w:after="131" w:afterAutospacing="0"/>
        <w:rPr>
          <w:rFonts w:ascii="Georgia" w:hAnsi="Georgia"/>
          <w:color w:val="202020"/>
          <w:sz w:val="20"/>
          <w:szCs w:val="20"/>
        </w:rPr>
      </w:pPr>
      <w:r w:rsidRPr="003B7B9B">
        <w:rPr>
          <w:rStyle w:val="a7"/>
          <w:rFonts w:ascii="Georgia" w:hAnsi="Georgia"/>
          <w:color w:val="202020"/>
          <w:sz w:val="20"/>
          <w:szCs w:val="20"/>
        </w:rPr>
        <w:t>ОБЩИЕ ПОЛОЖЕНИЯ. </w:t>
      </w:r>
    </w:p>
    <w:p w:rsidR="003B7B9B" w:rsidRPr="003B7B9B" w:rsidRDefault="003B7B9B" w:rsidP="003B7B9B">
      <w:pPr>
        <w:pStyle w:val="a3"/>
        <w:shd w:val="clear" w:color="auto" w:fill="F2F2F2"/>
        <w:spacing w:before="131" w:beforeAutospacing="0" w:after="131" w:afterAutospacing="0"/>
        <w:rPr>
          <w:rFonts w:ascii="Georgia" w:hAnsi="Georgia"/>
          <w:color w:val="202020"/>
          <w:sz w:val="20"/>
          <w:szCs w:val="20"/>
        </w:rPr>
      </w:pPr>
      <w:r w:rsidRPr="003B7B9B">
        <w:rPr>
          <w:rFonts w:ascii="Georgia" w:hAnsi="Georgia"/>
          <w:color w:val="202020"/>
          <w:sz w:val="20"/>
          <w:szCs w:val="20"/>
        </w:rPr>
        <w:t>1.1.   Положение  о  порядке  организации  питания  обучающихся  в  Муниципальном бюджетном общеобразовательном учреждении «</w:t>
      </w:r>
      <w:r>
        <w:rPr>
          <w:rFonts w:ascii="Georgia" w:hAnsi="Georgia"/>
          <w:color w:val="202020"/>
          <w:sz w:val="20"/>
          <w:szCs w:val="20"/>
        </w:rPr>
        <w:t>Школа-сад им.  Курбанова С.Д.</w:t>
      </w:r>
      <w:r w:rsidRPr="003B7B9B">
        <w:rPr>
          <w:rFonts w:ascii="Georgia" w:hAnsi="Georgia"/>
          <w:color w:val="202020"/>
          <w:sz w:val="20"/>
          <w:szCs w:val="20"/>
        </w:rPr>
        <w:t>»   (далее –  «Положение»)  устанавливает  порядок  организации  рационального  питания  обучающихся  в  школе,  определяет  основные  организационные  принципы,  правила  и  требования  к  организации  питания  обучающихся,  регулирует  отношения  между  администрацией  школы  и  родителями (законными  представителями) обучающихся.</w:t>
      </w:r>
    </w:p>
    <w:p w:rsidR="003B7B9B" w:rsidRPr="003B7B9B" w:rsidRDefault="003B7B9B" w:rsidP="003B7B9B">
      <w:pPr>
        <w:pStyle w:val="a3"/>
        <w:shd w:val="clear" w:color="auto" w:fill="F2F2F2"/>
        <w:spacing w:before="131" w:beforeAutospacing="0" w:after="131" w:afterAutospacing="0"/>
        <w:rPr>
          <w:rFonts w:ascii="Georgia" w:hAnsi="Georgia"/>
          <w:color w:val="202020"/>
          <w:sz w:val="20"/>
          <w:szCs w:val="20"/>
        </w:rPr>
      </w:pPr>
      <w:r w:rsidRPr="003B7B9B">
        <w:rPr>
          <w:rFonts w:ascii="Georgia" w:hAnsi="Georgia"/>
          <w:color w:val="202020"/>
          <w:sz w:val="20"/>
          <w:szCs w:val="20"/>
        </w:rPr>
        <w:t>  1.2.   Положение  разработано  в  целях  организации  полноценного  горячего  питания  обучающихся,  социальной  поддержки  и  укрепления  здоровья  детей,  создания комфортной среды образовательного процесса. </w:t>
      </w:r>
    </w:p>
    <w:p w:rsidR="003B7B9B" w:rsidRPr="003B7B9B" w:rsidRDefault="003B7B9B" w:rsidP="003B7B9B">
      <w:pPr>
        <w:pStyle w:val="a3"/>
        <w:shd w:val="clear" w:color="auto" w:fill="F2F2F2"/>
        <w:spacing w:before="131" w:beforeAutospacing="0" w:after="131" w:afterAutospacing="0"/>
        <w:rPr>
          <w:rFonts w:ascii="Georgia" w:hAnsi="Georgia"/>
          <w:color w:val="202020"/>
          <w:sz w:val="20"/>
          <w:szCs w:val="20"/>
        </w:rPr>
      </w:pPr>
      <w:r w:rsidRPr="003B7B9B">
        <w:rPr>
          <w:rFonts w:ascii="Georgia" w:hAnsi="Georgia"/>
          <w:color w:val="202020"/>
          <w:sz w:val="20"/>
          <w:szCs w:val="20"/>
        </w:rPr>
        <w:t>1.3.  Положение разработано в соответствии</w:t>
      </w:r>
      <w:r>
        <w:rPr>
          <w:rFonts w:ascii="Georgia" w:hAnsi="Georgia"/>
          <w:color w:val="202020"/>
          <w:sz w:val="20"/>
          <w:szCs w:val="20"/>
        </w:rPr>
        <w:t xml:space="preserve"> </w:t>
      </w:r>
      <w:proofErr w:type="gramStart"/>
      <w:r w:rsidRPr="003B7B9B">
        <w:rPr>
          <w:rFonts w:ascii="Georgia" w:hAnsi="Georgia"/>
          <w:color w:val="202020"/>
          <w:sz w:val="20"/>
          <w:szCs w:val="20"/>
        </w:rPr>
        <w:t>с</w:t>
      </w:r>
      <w:proofErr w:type="gramEnd"/>
      <w:r w:rsidRPr="003B7B9B">
        <w:rPr>
          <w:rFonts w:ascii="Georgia" w:hAnsi="Georgia"/>
          <w:color w:val="202020"/>
          <w:sz w:val="20"/>
          <w:szCs w:val="20"/>
        </w:rPr>
        <w:t>:</w:t>
      </w:r>
    </w:p>
    <w:p w:rsidR="003B7B9B" w:rsidRPr="003B7B9B" w:rsidRDefault="003B7B9B" w:rsidP="003B7B9B">
      <w:pPr>
        <w:numPr>
          <w:ilvl w:val="0"/>
          <w:numId w:val="9"/>
        </w:numPr>
        <w:shd w:val="clear" w:color="auto" w:fill="F2F2F2"/>
        <w:spacing w:before="100" w:beforeAutospacing="1" w:after="100" w:afterAutospacing="1" w:line="157" w:lineRule="atLeast"/>
        <w:ind w:left="0"/>
        <w:rPr>
          <w:rFonts w:ascii="Georgia" w:hAnsi="Georgia"/>
          <w:color w:val="202020"/>
          <w:sz w:val="20"/>
          <w:szCs w:val="20"/>
        </w:rPr>
      </w:pPr>
      <w:r w:rsidRPr="003B7B9B">
        <w:rPr>
          <w:rFonts w:ascii="Georgia" w:hAnsi="Georgia"/>
          <w:color w:val="202020"/>
          <w:sz w:val="20"/>
          <w:szCs w:val="20"/>
        </w:rPr>
        <w:t>Федеральный Закон «Об образовании в РФ» № 273-ФЗ от 29.12.2012 (глава 4.Статьи 34, 37, 41)</w:t>
      </w:r>
    </w:p>
    <w:p w:rsidR="003B7B9B" w:rsidRPr="003B7B9B" w:rsidRDefault="003B7B9B" w:rsidP="003B7B9B">
      <w:pPr>
        <w:numPr>
          <w:ilvl w:val="0"/>
          <w:numId w:val="9"/>
        </w:numPr>
        <w:shd w:val="clear" w:color="auto" w:fill="F2F2F2"/>
        <w:spacing w:before="100" w:beforeAutospacing="1" w:after="100" w:afterAutospacing="1" w:line="157" w:lineRule="atLeast"/>
        <w:ind w:left="0"/>
        <w:rPr>
          <w:rFonts w:ascii="Georgia" w:hAnsi="Georgia"/>
          <w:color w:val="202020"/>
          <w:sz w:val="20"/>
          <w:szCs w:val="20"/>
        </w:rPr>
      </w:pPr>
      <w:r w:rsidRPr="003B7B9B">
        <w:rPr>
          <w:rFonts w:ascii="Georgia" w:hAnsi="Georgia"/>
          <w:color w:val="202020"/>
          <w:sz w:val="20"/>
          <w:szCs w:val="20"/>
        </w:rPr>
        <w:t xml:space="preserve">Постановление главного государственного санитарного врача РФ от 23 июля 2008 г. № 45 «Об утверждении </w:t>
      </w:r>
      <w:proofErr w:type="spellStart"/>
      <w:r w:rsidRPr="003B7B9B">
        <w:rPr>
          <w:rFonts w:ascii="Georgia" w:hAnsi="Georgia"/>
          <w:color w:val="202020"/>
          <w:sz w:val="20"/>
          <w:szCs w:val="20"/>
        </w:rPr>
        <w:t>СанПиН</w:t>
      </w:r>
      <w:proofErr w:type="spellEnd"/>
      <w:r w:rsidRPr="003B7B9B">
        <w:rPr>
          <w:rFonts w:ascii="Georgia" w:hAnsi="Georgia"/>
          <w:color w:val="202020"/>
          <w:sz w:val="20"/>
          <w:szCs w:val="20"/>
        </w:rPr>
        <w:t xml:space="preserve"> 2.4.5.2409-08»</w:t>
      </w:r>
    </w:p>
    <w:p w:rsidR="003B7B9B" w:rsidRPr="003B7B9B" w:rsidRDefault="003B7B9B" w:rsidP="003B7B9B">
      <w:pPr>
        <w:numPr>
          <w:ilvl w:val="0"/>
          <w:numId w:val="9"/>
        </w:numPr>
        <w:shd w:val="clear" w:color="auto" w:fill="F2F2F2"/>
        <w:spacing w:before="100" w:beforeAutospacing="1" w:after="100" w:afterAutospacing="1" w:line="157" w:lineRule="atLeast"/>
        <w:ind w:left="0"/>
        <w:rPr>
          <w:rFonts w:ascii="Georgia" w:hAnsi="Georgia"/>
          <w:color w:val="202020"/>
          <w:sz w:val="20"/>
          <w:szCs w:val="20"/>
        </w:rPr>
      </w:pPr>
      <w:r w:rsidRPr="003B7B9B">
        <w:rPr>
          <w:rFonts w:ascii="Georgia" w:hAnsi="Georgia"/>
          <w:color w:val="202020"/>
          <w:sz w:val="20"/>
          <w:szCs w:val="20"/>
        </w:rPr>
        <w:t>Приказ Министерства образования и науки Российской Федерации от 28.12.2010 г. № 2106 «Об утверждении федеральных требований к образовательным учреждениям в части охраны здоровья обучающихся, воспитанников»</w:t>
      </w:r>
    </w:p>
    <w:p w:rsidR="003B7B9B" w:rsidRPr="003B7B9B" w:rsidRDefault="003B7B9B" w:rsidP="003B7B9B">
      <w:pPr>
        <w:numPr>
          <w:ilvl w:val="0"/>
          <w:numId w:val="9"/>
        </w:numPr>
        <w:shd w:val="clear" w:color="auto" w:fill="F2F2F2"/>
        <w:spacing w:before="100" w:beforeAutospacing="1" w:after="100" w:afterAutospacing="1" w:line="157" w:lineRule="atLeast"/>
        <w:ind w:left="0"/>
        <w:rPr>
          <w:rFonts w:ascii="Georgia" w:hAnsi="Georgia"/>
          <w:color w:val="202020"/>
          <w:sz w:val="20"/>
          <w:szCs w:val="20"/>
        </w:rPr>
      </w:pPr>
      <w:r w:rsidRPr="003B7B9B">
        <w:rPr>
          <w:rFonts w:ascii="Georgia" w:hAnsi="Georgia"/>
          <w:color w:val="202020"/>
          <w:sz w:val="20"/>
          <w:szCs w:val="20"/>
        </w:rPr>
        <w:t xml:space="preserve">Приказ </w:t>
      </w:r>
      <w:proofErr w:type="spellStart"/>
      <w:r w:rsidRPr="003B7B9B">
        <w:rPr>
          <w:rFonts w:ascii="Georgia" w:hAnsi="Georgia"/>
          <w:color w:val="202020"/>
          <w:sz w:val="20"/>
          <w:szCs w:val="20"/>
        </w:rPr>
        <w:t>Минздравсоцразвития</w:t>
      </w:r>
      <w:proofErr w:type="spellEnd"/>
      <w:r w:rsidRPr="003B7B9B">
        <w:rPr>
          <w:rFonts w:ascii="Georgia" w:hAnsi="Georgia"/>
          <w:color w:val="202020"/>
          <w:sz w:val="20"/>
          <w:szCs w:val="20"/>
        </w:rPr>
        <w:t xml:space="preserve"> России № 213н и </w:t>
      </w:r>
      <w:proofErr w:type="spellStart"/>
      <w:r w:rsidRPr="003B7B9B">
        <w:rPr>
          <w:rFonts w:ascii="Georgia" w:hAnsi="Georgia"/>
          <w:color w:val="202020"/>
          <w:sz w:val="20"/>
          <w:szCs w:val="20"/>
        </w:rPr>
        <w:t>Минобрнауки</w:t>
      </w:r>
      <w:proofErr w:type="spellEnd"/>
      <w:r w:rsidRPr="003B7B9B">
        <w:rPr>
          <w:rFonts w:ascii="Georgia" w:hAnsi="Georgia"/>
          <w:color w:val="202020"/>
          <w:sz w:val="20"/>
          <w:szCs w:val="20"/>
        </w:rPr>
        <w:t>  России № 178 от 11 марта 2012 г. «Об утверждении методических рекомендаций по организации питания обучающихся и воспитанников образовательных учреждений»</w:t>
      </w:r>
    </w:p>
    <w:p w:rsidR="003B7B9B" w:rsidRPr="003B7B9B" w:rsidRDefault="003B7B9B" w:rsidP="003B7B9B">
      <w:pPr>
        <w:numPr>
          <w:ilvl w:val="0"/>
          <w:numId w:val="9"/>
        </w:numPr>
        <w:shd w:val="clear" w:color="auto" w:fill="F2F2F2"/>
        <w:spacing w:before="100" w:beforeAutospacing="1" w:after="100" w:afterAutospacing="1" w:line="157" w:lineRule="atLeast"/>
        <w:ind w:left="0"/>
        <w:rPr>
          <w:rFonts w:ascii="Georgia" w:hAnsi="Georgia"/>
          <w:color w:val="202020"/>
          <w:sz w:val="20"/>
          <w:szCs w:val="20"/>
        </w:rPr>
      </w:pPr>
      <w:r w:rsidRPr="003B7B9B">
        <w:rPr>
          <w:rFonts w:ascii="Georgia" w:hAnsi="Georgia"/>
          <w:color w:val="202020"/>
          <w:sz w:val="20"/>
          <w:szCs w:val="20"/>
        </w:rPr>
        <w:t xml:space="preserve">Постановление Администрации города Норильска от 13 октября 2009 г. № 446 «Об утверждении положения об организации питания обучающихся муниципальных общеобразовательных учреждений муниципального образования город Норильск» (в ред. постановлений Администрации г. Норильска от 23.11.2010 № 460, от 15.11.2012  № 391, от 05.03.2015 № 84, </w:t>
      </w:r>
      <w:proofErr w:type="gramStart"/>
      <w:r w:rsidRPr="003B7B9B">
        <w:rPr>
          <w:rFonts w:ascii="Georgia" w:hAnsi="Georgia"/>
          <w:color w:val="202020"/>
          <w:sz w:val="20"/>
          <w:szCs w:val="20"/>
        </w:rPr>
        <w:t>от</w:t>
      </w:r>
      <w:proofErr w:type="gramEnd"/>
      <w:r w:rsidRPr="003B7B9B">
        <w:rPr>
          <w:rFonts w:ascii="Georgia" w:hAnsi="Georgia"/>
          <w:color w:val="202020"/>
          <w:sz w:val="20"/>
          <w:szCs w:val="20"/>
        </w:rPr>
        <w:t xml:space="preserve"> 24.12.2015 № 636)</w:t>
      </w:r>
    </w:p>
    <w:p w:rsidR="003B7B9B" w:rsidRPr="003B7B9B" w:rsidRDefault="003B7B9B" w:rsidP="00CE3618">
      <w:pPr>
        <w:shd w:val="clear" w:color="auto" w:fill="F2F2F2"/>
        <w:spacing w:before="100" w:beforeAutospacing="1" w:after="100" w:afterAutospacing="1" w:line="157" w:lineRule="atLeast"/>
        <w:rPr>
          <w:rFonts w:ascii="Georgia" w:hAnsi="Georgia"/>
          <w:color w:val="202020"/>
          <w:sz w:val="20"/>
          <w:szCs w:val="20"/>
          <w:highlight w:val="green"/>
        </w:rPr>
      </w:pPr>
    </w:p>
    <w:p w:rsidR="003B7B9B" w:rsidRPr="00CE3618" w:rsidRDefault="003B7B9B" w:rsidP="003B7B9B">
      <w:pPr>
        <w:numPr>
          <w:ilvl w:val="0"/>
          <w:numId w:val="9"/>
        </w:numPr>
        <w:shd w:val="clear" w:color="auto" w:fill="F2F2F2"/>
        <w:spacing w:before="100" w:beforeAutospacing="1" w:after="100" w:afterAutospacing="1" w:line="157" w:lineRule="atLeast"/>
        <w:ind w:left="0"/>
        <w:rPr>
          <w:rFonts w:ascii="Georgia" w:hAnsi="Georgia"/>
          <w:color w:val="202020"/>
          <w:sz w:val="20"/>
          <w:szCs w:val="20"/>
        </w:rPr>
      </w:pPr>
      <w:r w:rsidRPr="00CE3618">
        <w:rPr>
          <w:rFonts w:ascii="Georgia" w:hAnsi="Georgia"/>
          <w:color w:val="202020"/>
          <w:sz w:val="20"/>
          <w:szCs w:val="20"/>
        </w:rPr>
        <w:t xml:space="preserve">Устав школы </w:t>
      </w:r>
    </w:p>
    <w:p w:rsidR="003B7B9B" w:rsidRPr="003B7B9B" w:rsidRDefault="003B7B9B" w:rsidP="003B7B9B">
      <w:pPr>
        <w:pStyle w:val="a3"/>
        <w:shd w:val="clear" w:color="auto" w:fill="F2F2F2"/>
        <w:spacing w:before="131" w:beforeAutospacing="0" w:after="131" w:afterAutospacing="0"/>
        <w:rPr>
          <w:rFonts w:ascii="Georgia" w:hAnsi="Georgia"/>
          <w:color w:val="202020"/>
          <w:sz w:val="20"/>
          <w:szCs w:val="20"/>
        </w:rPr>
      </w:pPr>
      <w:r w:rsidRPr="003B7B9B">
        <w:rPr>
          <w:rFonts w:ascii="Georgia" w:hAnsi="Georgia"/>
          <w:color w:val="202020"/>
          <w:sz w:val="20"/>
          <w:szCs w:val="20"/>
        </w:rPr>
        <w:t>1.4.  Действие настоящего Положения  распространяется  на всех обучающихся в  школе. </w:t>
      </w:r>
    </w:p>
    <w:p w:rsidR="003B7B9B" w:rsidRPr="003B7B9B" w:rsidRDefault="003B7B9B" w:rsidP="003B7B9B">
      <w:pPr>
        <w:pStyle w:val="a3"/>
        <w:shd w:val="clear" w:color="auto" w:fill="F2F2F2"/>
        <w:spacing w:before="131" w:beforeAutospacing="0" w:after="131" w:afterAutospacing="0"/>
        <w:rPr>
          <w:rFonts w:ascii="Georgia" w:hAnsi="Georgia"/>
          <w:color w:val="202020"/>
          <w:sz w:val="20"/>
          <w:szCs w:val="20"/>
        </w:rPr>
      </w:pPr>
      <w:r w:rsidRPr="003B7B9B">
        <w:rPr>
          <w:rFonts w:ascii="Georgia" w:hAnsi="Georgia"/>
          <w:color w:val="202020"/>
          <w:sz w:val="20"/>
          <w:szCs w:val="20"/>
        </w:rPr>
        <w:t>1.5.  Настоящее  Положение  является  локальным  нормативным  актом,  регламентирующим деятельность школы по вопросам питания, принимается  на педагогическом совете и утверждается директором школы. </w:t>
      </w:r>
    </w:p>
    <w:p w:rsidR="003B7B9B" w:rsidRPr="003B7B9B" w:rsidRDefault="003B7B9B" w:rsidP="003B7B9B">
      <w:pPr>
        <w:pStyle w:val="a3"/>
        <w:shd w:val="clear" w:color="auto" w:fill="F2F2F2"/>
        <w:spacing w:before="131" w:beforeAutospacing="0" w:after="131" w:afterAutospacing="0"/>
        <w:rPr>
          <w:rFonts w:ascii="Georgia" w:hAnsi="Georgia"/>
          <w:color w:val="202020"/>
          <w:sz w:val="20"/>
          <w:szCs w:val="20"/>
        </w:rPr>
      </w:pPr>
      <w:r w:rsidRPr="003B7B9B">
        <w:rPr>
          <w:rFonts w:ascii="Georgia" w:hAnsi="Georgia"/>
          <w:color w:val="202020"/>
          <w:sz w:val="20"/>
          <w:szCs w:val="20"/>
        </w:rPr>
        <w:t>1.6.   Положение принимается на неопределенный срок. Изменения и дополнения  к  Положению  принимаются  в  порядке,  предусмотренном  п.1.5.  настоящего  Положения.  </w:t>
      </w:r>
    </w:p>
    <w:p w:rsidR="003B7B9B" w:rsidRPr="003B7B9B" w:rsidRDefault="003B7B9B" w:rsidP="003B7B9B">
      <w:pPr>
        <w:pStyle w:val="a3"/>
        <w:shd w:val="clear" w:color="auto" w:fill="F2F2F2"/>
        <w:spacing w:before="131" w:beforeAutospacing="0" w:after="131" w:afterAutospacing="0"/>
        <w:jc w:val="center"/>
        <w:rPr>
          <w:rFonts w:ascii="Georgia" w:hAnsi="Georgia"/>
          <w:color w:val="202020"/>
          <w:sz w:val="20"/>
          <w:szCs w:val="20"/>
        </w:rPr>
      </w:pPr>
      <w:r w:rsidRPr="003B7B9B">
        <w:rPr>
          <w:rFonts w:ascii="Georgia" w:hAnsi="Georgia"/>
          <w:color w:val="202020"/>
          <w:sz w:val="20"/>
          <w:szCs w:val="20"/>
        </w:rPr>
        <w:t>1.7.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3B7B9B" w:rsidRPr="003B7B9B" w:rsidRDefault="003B7B9B" w:rsidP="003B7B9B">
      <w:pPr>
        <w:pStyle w:val="a3"/>
        <w:shd w:val="clear" w:color="auto" w:fill="F2F2F2"/>
        <w:spacing w:before="131" w:beforeAutospacing="0" w:after="131" w:afterAutospacing="0"/>
        <w:rPr>
          <w:rFonts w:ascii="Georgia" w:hAnsi="Georgia"/>
          <w:color w:val="202020"/>
          <w:sz w:val="20"/>
          <w:szCs w:val="20"/>
        </w:rPr>
      </w:pPr>
      <w:r w:rsidRPr="003B7B9B">
        <w:rPr>
          <w:rStyle w:val="a7"/>
          <w:rFonts w:ascii="Georgia" w:hAnsi="Georgia"/>
          <w:color w:val="202020"/>
          <w:sz w:val="20"/>
          <w:szCs w:val="20"/>
        </w:rPr>
        <w:t> </w:t>
      </w:r>
    </w:p>
    <w:p w:rsidR="003B7B9B" w:rsidRPr="003B7B9B" w:rsidRDefault="003B7B9B" w:rsidP="003B7B9B">
      <w:pPr>
        <w:pStyle w:val="a3"/>
        <w:shd w:val="clear" w:color="auto" w:fill="F2F2F2"/>
        <w:spacing w:before="131" w:beforeAutospacing="0" w:after="131" w:afterAutospacing="0"/>
        <w:rPr>
          <w:rFonts w:ascii="Georgia" w:hAnsi="Georgia"/>
          <w:color w:val="202020"/>
          <w:sz w:val="20"/>
          <w:szCs w:val="20"/>
        </w:rPr>
      </w:pPr>
      <w:r w:rsidRPr="003B7B9B">
        <w:rPr>
          <w:rStyle w:val="a7"/>
          <w:rFonts w:ascii="Georgia" w:hAnsi="Georgia"/>
          <w:color w:val="202020"/>
          <w:sz w:val="20"/>
          <w:szCs w:val="20"/>
        </w:rPr>
        <w:t>ОСНОВНЫЕ ЦЕЛИ И ЗАДАЧИ.</w:t>
      </w:r>
    </w:p>
    <w:p w:rsidR="003B7B9B" w:rsidRPr="003B7B9B" w:rsidRDefault="003B7B9B" w:rsidP="003B7B9B">
      <w:pPr>
        <w:pStyle w:val="a3"/>
        <w:shd w:val="clear" w:color="auto" w:fill="F2F2F2"/>
        <w:spacing w:before="131" w:beforeAutospacing="0" w:after="131" w:afterAutospacing="0"/>
        <w:rPr>
          <w:rFonts w:ascii="Georgia" w:hAnsi="Georgia"/>
          <w:color w:val="202020"/>
          <w:sz w:val="20"/>
          <w:szCs w:val="20"/>
        </w:rPr>
      </w:pPr>
      <w:r w:rsidRPr="003B7B9B">
        <w:rPr>
          <w:rFonts w:ascii="Georgia" w:hAnsi="Georgia"/>
          <w:color w:val="202020"/>
          <w:sz w:val="20"/>
          <w:szCs w:val="20"/>
        </w:rPr>
        <w:t> 2.1.   Основными целями и задачами при организации питания обучающихся в  Муниципальном бюджетном общеобразовательном учреждении «</w:t>
      </w:r>
      <w:r>
        <w:rPr>
          <w:rFonts w:ascii="Georgia" w:hAnsi="Georgia"/>
          <w:color w:val="202020"/>
          <w:sz w:val="20"/>
          <w:szCs w:val="20"/>
        </w:rPr>
        <w:t xml:space="preserve">Школа-сад </w:t>
      </w:r>
      <w:proofErr w:type="spellStart"/>
      <w:r>
        <w:rPr>
          <w:rFonts w:ascii="Georgia" w:hAnsi="Georgia"/>
          <w:color w:val="202020"/>
          <w:sz w:val="20"/>
          <w:szCs w:val="20"/>
        </w:rPr>
        <w:t>им</w:t>
      </w:r>
      <w:proofErr w:type="gramStart"/>
      <w:r>
        <w:rPr>
          <w:rFonts w:ascii="Georgia" w:hAnsi="Georgia"/>
          <w:color w:val="202020"/>
          <w:sz w:val="20"/>
          <w:szCs w:val="20"/>
        </w:rPr>
        <w:t>.К</w:t>
      </w:r>
      <w:proofErr w:type="gramEnd"/>
      <w:r>
        <w:rPr>
          <w:rFonts w:ascii="Georgia" w:hAnsi="Georgia"/>
          <w:color w:val="202020"/>
          <w:sz w:val="20"/>
          <w:szCs w:val="20"/>
        </w:rPr>
        <w:t>урбановаС.Д</w:t>
      </w:r>
      <w:proofErr w:type="spellEnd"/>
      <w:r>
        <w:rPr>
          <w:rFonts w:ascii="Georgia" w:hAnsi="Georgia"/>
          <w:color w:val="202020"/>
          <w:sz w:val="20"/>
          <w:szCs w:val="20"/>
        </w:rPr>
        <w:t>.</w:t>
      </w:r>
      <w:r w:rsidRPr="003B7B9B">
        <w:rPr>
          <w:rFonts w:ascii="Georgia" w:hAnsi="Georgia"/>
          <w:color w:val="202020"/>
          <w:sz w:val="20"/>
          <w:szCs w:val="20"/>
        </w:rPr>
        <w:t>» является:</w:t>
      </w:r>
    </w:p>
    <w:p w:rsidR="003B7B9B" w:rsidRPr="003B7B9B" w:rsidRDefault="003B7B9B" w:rsidP="003B7B9B">
      <w:pPr>
        <w:numPr>
          <w:ilvl w:val="0"/>
          <w:numId w:val="10"/>
        </w:numPr>
        <w:shd w:val="clear" w:color="auto" w:fill="F2F2F2"/>
        <w:spacing w:before="100" w:beforeAutospacing="1" w:after="100" w:afterAutospacing="1" w:line="157" w:lineRule="atLeast"/>
        <w:ind w:left="0"/>
        <w:rPr>
          <w:rFonts w:ascii="Georgia" w:hAnsi="Georgia"/>
          <w:color w:val="202020"/>
          <w:sz w:val="20"/>
          <w:szCs w:val="20"/>
        </w:rPr>
      </w:pPr>
      <w:proofErr w:type="gramStart"/>
      <w:r w:rsidRPr="003B7B9B">
        <w:rPr>
          <w:rFonts w:ascii="Georgia" w:hAnsi="Georgia"/>
          <w:color w:val="202020"/>
          <w:sz w:val="20"/>
          <w:szCs w:val="20"/>
        </w:rPr>
        <w:lastRenderedPageBreak/>
        <w:t>обеспечение  обучающихся  питанием,  соответствующим  возрастным  физиологическим  потребностям  в  пищевых  веществах  и  энергии,  принципам рационального и сбалансированного питания; </w:t>
      </w:r>
      <w:proofErr w:type="gramEnd"/>
    </w:p>
    <w:p w:rsidR="003B7B9B" w:rsidRPr="003B7B9B" w:rsidRDefault="003B7B9B" w:rsidP="003B7B9B">
      <w:pPr>
        <w:numPr>
          <w:ilvl w:val="0"/>
          <w:numId w:val="10"/>
        </w:numPr>
        <w:shd w:val="clear" w:color="auto" w:fill="F2F2F2"/>
        <w:spacing w:before="100" w:beforeAutospacing="1" w:after="100" w:afterAutospacing="1" w:line="157" w:lineRule="atLeast"/>
        <w:ind w:left="0"/>
        <w:rPr>
          <w:rFonts w:ascii="Georgia" w:hAnsi="Georgia"/>
          <w:color w:val="202020"/>
          <w:sz w:val="20"/>
          <w:szCs w:val="20"/>
        </w:rPr>
      </w:pPr>
      <w:r w:rsidRPr="003B7B9B">
        <w:rPr>
          <w:rFonts w:ascii="Georgia" w:hAnsi="Georgia"/>
          <w:color w:val="202020"/>
          <w:sz w:val="20"/>
          <w:szCs w:val="20"/>
        </w:rPr>
        <w:t>гарантированное  качество  и  безопасность  питания  и  пищевых  продуктов, используемых для приготовления блюд;</w:t>
      </w:r>
    </w:p>
    <w:p w:rsidR="003B7B9B" w:rsidRPr="003B7B9B" w:rsidRDefault="003B7B9B" w:rsidP="003B7B9B">
      <w:pPr>
        <w:numPr>
          <w:ilvl w:val="0"/>
          <w:numId w:val="10"/>
        </w:numPr>
        <w:shd w:val="clear" w:color="auto" w:fill="F2F2F2"/>
        <w:spacing w:before="100" w:beforeAutospacing="1" w:after="100" w:afterAutospacing="1" w:line="157" w:lineRule="atLeast"/>
        <w:ind w:left="0"/>
        <w:rPr>
          <w:rFonts w:ascii="Georgia" w:hAnsi="Georgia"/>
          <w:color w:val="202020"/>
          <w:sz w:val="20"/>
          <w:szCs w:val="20"/>
        </w:rPr>
      </w:pPr>
      <w:r w:rsidRPr="003B7B9B">
        <w:rPr>
          <w:rFonts w:ascii="Georgia" w:hAnsi="Georgia"/>
          <w:color w:val="202020"/>
          <w:sz w:val="20"/>
          <w:szCs w:val="20"/>
        </w:rPr>
        <w:t>предупреждение (профилактика) среди обучающихся инфекционных и  неинфекционных заболеваний, связанных с фактором питания; </w:t>
      </w:r>
    </w:p>
    <w:p w:rsidR="003B7B9B" w:rsidRPr="003B7B9B" w:rsidRDefault="003B7B9B" w:rsidP="003B7B9B">
      <w:pPr>
        <w:numPr>
          <w:ilvl w:val="0"/>
          <w:numId w:val="10"/>
        </w:numPr>
        <w:shd w:val="clear" w:color="auto" w:fill="F2F2F2"/>
        <w:spacing w:before="100" w:beforeAutospacing="1" w:after="100" w:afterAutospacing="1" w:line="157" w:lineRule="atLeast"/>
        <w:ind w:left="0"/>
        <w:rPr>
          <w:rFonts w:ascii="Georgia" w:hAnsi="Georgia"/>
          <w:color w:val="202020"/>
          <w:sz w:val="20"/>
          <w:szCs w:val="20"/>
        </w:rPr>
      </w:pPr>
      <w:r w:rsidRPr="003B7B9B">
        <w:rPr>
          <w:rFonts w:ascii="Georgia" w:hAnsi="Georgia"/>
          <w:color w:val="202020"/>
          <w:sz w:val="20"/>
          <w:szCs w:val="20"/>
        </w:rPr>
        <w:t>пропаганда принципов полноценного и здорового питания;</w:t>
      </w:r>
    </w:p>
    <w:p w:rsidR="003B7B9B" w:rsidRPr="003B7B9B" w:rsidRDefault="003B7B9B" w:rsidP="003B7B9B">
      <w:pPr>
        <w:numPr>
          <w:ilvl w:val="0"/>
          <w:numId w:val="10"/>
        </w:numPr>
        <w:shd w:val="clear" w:color="auto" w:fill="F2F2F2"/>
        <w:spacing w:before="100" w:beforeAutospacing="1" w:after="100" w:afterAutospacing="1" w:line="157" w:lineRule="atLeast"/>
        <w:ind w:left="0"/>
        <w:rPr>
          <w:rFonts w:ascii="Georgia" w:hAnsi="Georgia"/>
          <w:color w:val="202020"/>
          <w:sz w:val="20"/>
          <w:szCs w:val="20"/>
        </w:rPr>
      </w:pPr>
      <w:proofErr w:type="gramStart"/>
      <w:r w:rsidRPr="003B7B9B">
        <w:rPr>
          <w:rFonts w:ascii="Georgia" w:hAnsi="Georgia"/>
          <w:color w:val="202020"/>
          <w:sz w:val="20"/>
          <w:szCs w:val="20"/>
        </w:rPr>
        <w:t>социальная  поддержка  обучающихся  из  социально  незащищенных,        малообеспеченных и семей, попавших в трудные жизненные ситуации;</w:t>
      </w:r>
      <w:proofErr w:type="gramEnd"/>
    </w:p>
    <w:p w:rsidR="003B7B9B" w:rsidRPr="003B7B9B" w:rsidRDefault="003B7B9B" w:rsidP="003B7B9B">
      <w:pPr>
        <w:numPr>
          <w:ilvl w:val="0"/>
          <w:numId w:val="10"/>
        </w:numPr>
        <w:shd w:val="clear" w:color="auto" w:fill="F2F2F2"/>
        <w:spacing w:before="100" w:beforeAutospacing="1" w:after="100" w:afterAutospacing="1" w:line="157" w:lineRule="atLeast"/>
        <w:ind w:left="0"/>
        <w:rPr>
          <w:rFonts w:ascii="Georgia" w:hAnsi="Georgia"/>
          <w:color w:val="202020"/>
          <w:sz w:val="20"/>
          <w:szCs w:val="20"/>
        </w:rPr>
      </w:pPr>
      <w:r w:rsidRPr="003B7B9B">
        <w:rPr>
          <w:rFonts w:ascii="Georgia" w:hAnsi="Georgia"/>
          <w:color w:val="202020"/>
          <w:sz w:val="20"/>
          <w:szCs w:val="20"/>
        </w:rPr>
        <w:t>модернизация  школьных  пищеблоков  в  соответствии  с  требованиями  санитарных норм и правил, современных технологий; </w:t>
      </w:r>
    </w:p>
    <w:p w:rsidR="003B7B9B" w:rsidRPr="003B7B9B" w:rsidRDefault="003B7B9B" w:rsidP="003B7B9B">
      <w:pPr>
        <w:numPr>
          <w:ilvl w:val="0"/>
          <w:numId w:val="10"/>
        </w:numPr>
        <w:shd w:val="clear" w:color="auto" w:fill="F2F2F2"/>
        <w:spacing w:before="100" w:beforeAutospacing="1" w:after="100" w:afterAutospacing="1" w:line="157" w:lineRule="atLeast"/>
        <w:ind w:left="0"/>
        <w:rPr>
          <w:rFonts w:ascii="Georgia" w:hAnsi="Georgia"/>
          <w:color w:val="202020"/>
          <w:sz w:val="20"/>
          <w:szCs w:val="20"/>
        </w:rPr>
      </w:pPr>
      <w:r w:rsidRPr="003B7B9B">
        <w:rPr>
          <w:rFonts w:ascii="Georgia" w:hAnsi="Georgia"/>
          <w:color w:val="202020"/>
          <w:sz w:val="20"/>
          <w:szCs w:val="20"/>
        </w:rPr>
        <w:t>использование  бюджетных  средств,  выделяемых  на  организацию  питания,  в  соответствии  с  требованиями  действующего  законодательства.</w:t>
      </w:r>
    </w:p>
    <w:p w:rsidR="003B7B9B" w:rsidRPr="003B7B9B" w:rsidRDefault="003B7B9B" w:rsidP="003B7B9B">
      <w:pPr>
        <w:pStyle w:val="a3"/>
        <w:shd w:val="clear" w:color="auto" w:fill="F2F2F2"/>
        <w:spacing w:before="131" w:beforeAutospacing="0" w:after="131" w:afterAutospacing="0"/>
        <w:rPr>
          <w:rFonts w:ascii="Georgia" w:hAnsi="Georgia"/>
          <w:color w:val="202020"/>
          <w:sz w:val="20"/>
          <w:szCs w:val="20"/>
        </w:rPr>
      </w:pPr>
      <w:r w:rsidRPr="003B7B9B">
        <w:rPr>
          <w:rStyle w:val="a7"/>
          <w:rFonts w:ascii="Georgia" w:hAnsi="Georgia"/>
          <w:color w:val="202020"/>
          <w:sz w:val="20"/>
          <w:szCs w:val="20"/>
        </w:rPr>
        <w:t> </w:t>
      </w:r>
    </w:p>
    <w:p w:rsidR="003B7B9B" w:rsidRPr="003B7B9B" w:rsidRDefault="003B7B9B" w:rsidP="003B7B9B">
      <w:pPr>
        <w:pStyle w:val="a3"/>
        <w:shd w:val="clear" w:color="auto" w:fill="F2F2F2"/>
        <w:spacing w:before="131" w:beforeAutospacing="0" w:after="131" w:afterAutospacing="0"/>
        <w:rPr>
          <w:rFonts w:ascii="Georgia" w:hAnsi="Georgia"/>
          <w:color w:val="202020"/>
          <w:sz w:val="20"/>
          <w:szCs w:val="20"/>
        </w:rPr>
      </w:pPr>
      <w:r w:rsidRPr="003B7B9B">
        <w:rPr>
          <w:rStyle w:val="a7"/>
          <w:rFonts w:ascii="Georgia" w:hAnsi="Georgia"/>
          <w:color w:val="202020"/>
          <w:sz w:val="20"/>
          <w:szCs w:val="20"/>
        </w:rPr>
        <w:t>ОБЩИЕ ПРИНЦИПЫ ОРГАНИЗАЦИИ ПИТАНИЯ УЧАЩИХСЯ. </w:t>
      </w:r>
    </w:p>
    <w:p w:rsidR="003B7B9B" w:rsidRPr="003B7B9B" w:rsidRDefault="003B7B9B" w:rsidP="003B7B9B">
      <w:pPr>
        <w:pStyle w:val="a3"/>
        <w:shd w:val="clear" w:color="auto" w:fill="F2F2F2"/>
        <w:spacing w:before="131" w:beforeAutospacing="0" w:after="131" w:afterAutospacing="0"/>
        <w:rPr>
          <w:rFonts w:ascii="Georgia" w:hAnsi="Georgia"/>
          <w:color w:val="202020"/>
          <w:sz w:val="20"/>
          <w:szCs w:val="20"/>
        </w:rPr>
      </w:pPr>
      <w:r w:rsidRPr="003B7B9B">
        <w:rPr>
          <w:rFonts w:ascii="Georgia" w:hAnsi="Georgia"/>
          <w:color w:val="202020"/>
          <w:sz w:val="20"/>
          <w:szCs w:val="20"/>
        </w:rPr>
        <w:t>3.1.  Организация  питания  обучающихся  является  отдельным  обязательным  направлением деятельности МБОУ «</w:t>
      </w:r>
      <w:r>
        <w:rPr>
          <w:rFonts w:ascii="Georgia" w:hAnsi="Georgia"/>
          <w:color w:val="202020"/>
          <w:sz w:val="20"/>
          <w:szCs w:val="20"/>
        </w:rPr>
        <w:t xml:space="preserve">Школа-сад </w:t>
      </w:r>
      <w:proofErr w:type="spellStart"/>
      <w:r>
        <w:rPr>
          <w:rFonts w:ascii="Georgia" w:hAnsi="Georgia"/>
          <w:color w:val="202020"/>
          <w:sz w:val="20"/>
          <w:szCs w:val="20"/>
        </w:rPr>
        <w:t>им</w:t>
      </w:r>
      <w:proofErr w:type="gramStart"/>
      <w:r>
        <w:rPr>
          <w:rFonts w:ascii="Georgia" w:hAnsi="Georgia"/>
          <w:color w:val="202020"/>
          <w:sz w:val="20"/>
          <w:szCs w:val="20"/>
        </w:rPr>
        <w:t>.К</w:t>
      </w:r>
      <w:proofErr w:type="gramEnd"/>
      <w:r>
        <w:rPr>
          <w:rFonts w:ascii="Georgia" w:hAnsi="Georgia"/>
          <w:color w:val="202020"/>
          <w:sz w:val="20"/>
          <w:szCs w:val="20"/>
        </w:rPr>
        <w:t>урбановаС.Д</w:t>
      </w:r>
      <w:proofErr w:type="spellEnd"/>
      <w:r>
        <w:rPr>
          <w:rFonts w:ascii="Georgia" w:hAnsi="Georgia"/>
          <w:color w:val="202020"/>
          <w:sz w:val="20"/>
          <w:szCs w:val="20"/>
        </w:rPr>
        <w:t>.</w:t>
      </w:r>
      <w:r w:rsidRPr="003B7B9B">
        <w:rPr>
          <w:rFonts w:ascii="Georgia" w:hAnsi="Georgia"/>
          <w:color w:val="202020"/>
          <w:sz w:val="20"/>
          <w:szCs w:val="20"/>
        </w:rPr>
        <w:t>».</w:t>
      </w:r>
    </w:p>
    <w:p w:rsidR="003B7B9B" w:rsidRPr="003B7B9B" w:rsidRDefault="003B7B9B" w:rsidP="003B7B9B">
      <w:pPr>
        <w:pStyle w:val="a3"/>
        <w:shd w:val="clear" w:color="auto" w:fill="F2F2F2"/>
        <w:spacing w:before="131" w:beforeAutospacing="0" w:after="131" w:afterAutospacing="0"/>
        <w:rPr>
          <w:rFonts w:ascii="Georgia" w:hAnsi="Georgia"/>
          <w:color w:val="202020"/>
          <w:sz w:val="20"/>
          <w:szCs w:val="20"/>
        </w:rPr>
      </w:pPr>
      <w:r w:rsidRPr="003B7B9B">
        <w:rPr>
          <w:rFonts w:ascii="Georgia" w:hAnsi="Georgia"/>
          <w:color w:val="202020"/>
          <w:sz w:val="20"/>
          <w:szCs w:val="20"/>
        </w:rPr>
        <w:t> 3.2.  Для  организации  питания  учащихся  используются  специальные  помещения (пищеблок),  соответствующие  требованиям  санитарно- гигиенических норм и правил по следующим направлениям: </w:t>
      </w:r>
    </w:p>
    <w:p w:rsidR="003B7B9B" w:rsidRPr="003B7B9B" w:rsidRDefault="003B7B9B" w:rsidP="003B7B9B">
      <w:pPr>
        <w:numPr>
          <w:ilvl w:val="0"/>
          <w:numId w:val="11"/>
        </w:numPr>
        <w:shd w:val="clear" w:color="auto" w:fill="F2F2F2"/>
        <w:spacing w:before="100" w:beforeAutospacing="1" w:after="100" w:afterAutospacing="1" w:line="157" w:lineRule="atLeast"/>
        <w:ind w:left="0"/>
        <w:rPr>
          <w:rFonts w:ascii="Georgia" w:hAnsi="Georgia"/>
          <w:color w:val="202020"/>
          <w:sz w:val="20"/>
          <w:szCs w:val="20"/>
        </w:rPr>
      </w:pPr>
      <w:r w:rsidRPr="003B7B9B">
        <w:rPr>
          <w:rFonts w:ascii="Georgia" w:hAnsi="Georgia"/>
          <w:color w:val="202020"/>
          <w:sz w:val="20"/>
          <w:szCs w:val="20"/>
        </w:rPr>
        <w:t>соответствие числа посадочных мест столовой установленным нормам; </w:t>
      </w:r>
    </w:p>
    <w:p w:rsidR="003B7B9B" w:rsidRPr="003B7B9B" w:rsidRDefault="003B7B9B" w:rsidP="003B7B9B">
      <w:pPr>
        <w:numPr>
          <w:ilvl w:val="0"/>
          <w:numId w:val="11"/>
        </w:numPr>
        <w:shd w:val="clear" w:color="auto" w:fill="F2F2F2"/>
        <w:spacing w:before="100" w:beforeAutospacing="1" w:after="100" w:afterAutospacing="1" w:line="157" w:lineRule="atLeast"/>
        <w:ind w:left="0"/>
        <w:rPr>
          <w:rFonts w:ascii="Georgia" w:hAnsi="Georgia"/>
          <w:color w:val="202020"/>
          <w:sz w:val="20"/>
          <w:szCs w:val="20"/>
        </w:rPr>
      </w:pPr>
      <w:r w:rsidRPr="003B7B9B">
        <w:rPr>
          <w:rFonts w:ascii="Georgia" w:hAnsi="Georgia"/>
          <w:color w:val="202020"/>
          <w:sz w:val="20"/>
          <w:szCs w:val="20"/>
        </w:rPr>
        <w:t>обеспеченность  технологическим  оборудованием,  техническое  состояние которого соответствует установленным требованиям; </w:t>
      </w:r>
    </w:p>
    <w:p w:rsidR="003B7B9B" w:rsidRPr="003B7B9B" w:rsidRDefault="003B7B9B" w:rsidP="003B7B9B">
      <w:pPr>
        <w:numPr>
          <w:ilvl w:val="0"/>
          <w:numId w:val="11"/>
        </w:numPr>
        <w:shd w:val="clear" w:color="auto" w:fill="F2F2F2"/>
        <w:spacing w:before="100" w:beforeAutospacing="1" w:after="100" w:afterAutospacing="1" w:line="157" w:lineRule="atLeast"/>
        <w:ind w:left="0"/>
        <w:rPr>
          <w:rFonts w:ascii="Georgia" w:hAnsi="Georgia"/>
          <w:color w:val="202020"/>
          <w:sz w:val="20"/>
          <w:szCs w:val="20"/>
        </w:rPr>
      </w:pPr>
      <w:r w:rsidRPr="003B7B9B">
        <w:rPr>
          <w:rFonts w:ascii="Georgia" w:hAnsi="Georgia"/>
          <w:color w:val="202020"/>
          <w:sz w:val="20"/>
          <w:szCs w:val="20"/>
        </w:rPr>
        <w:t>наличие пищеблока, подсобных помещений для хранения продуктов;</w:t>
      </w:r>
    </w:p>
    <w:p w:rsidR="003B7B9B" w:rsidRPr="003B7B9B" w:rsidRDefault="003B7B9B" w:rsidP="003B7B9B">
      <w:pPr>
        <w:numPr>
          <w:ilvl w:val="0"/>
          <w:numId w:val="11"/>
        </w:numPr>
        <w:shd w:val="clear" w:color="auto" w:fill="F2F2F2"/>
        <w:spacing w:before="100" w:beforeAutospacing="1" w:after="100" w:afterAutospacing="1" w:line="157" w:lineRule="atLeast"/>
        <w:ind w:left="0"/>
        <w:rPr>
          <w:rFonts w:ascii="Georgia" w:hAnsi="Georgia"/>
          <w:color w:val="202020"/>
          <w:sz w:val="20"/>
          <w:szCs w:val="20"/>
        </w:rPr>
      </w:pPr>
      <w:r w:rsidRPr="003B7B9B">
        <w:rPr>
          <w:rFonts w:ascii="Georgia" w:hAnsi="Georgia"/>
          <w:color w:val="202020"/>
          <w:sz w:val="20"/>
          <w:szCs w:val="20"/>
        </w:rPr>
        <w:t xml:space="preserve">обеспеченность кухонной и столовой посудой, столовыми приборами в  необходимом количестве и в соответствии с требованиями </w:t>
      </w:r>
      <w:proofErr w:type="spellStart"/>
      <w:r w:rsidRPr="003B7B9B">
        <w:rPr>
          <w:rFonts w:ascii="Georgia" w:hAnsi="Georgia"/>
          <w:color w:val="202020"/>
          <w:sz w:val="20"/>
          <w:szCs w:val="20"/>
        </w:rPr>
        <w:t>СанПиН</w:t>
      </w:r>
      <w:proofErr w:type="spellEnd"/>
      <w:r w:rsidRPr="003B7B9B">
        <w:rPr>
          <w:rFonts w:ascii="Georgia" w:hAnsi="Georgia"/>
          <w:color w:val="202020"/>
          <w:sz w:val="20"/>
          <w:szCs w:val="20"/>
        </w:rPr>
        <w:t>; </w:t>
      </w:r>
    </w:p>
    <w:p w:rsidR="003B7B9B" w:rsidRPr="003B7B9B" w:rsidRDefault="003B7B9B" w:rsidP="003B7B9B">
      <w:pPr>
        <w:numPr>
          <w:ilvl w:val="0"/>
          <w:numId w:val="11"/>
        </w:numPr>
        <w:shd w:val="clear" w:color="auto" w:fill="F2F2F2"/>
        <w:spacing w:before="100" w:beforeAutospacing="1" w:after="100" w:afterAutospacing="1" w:line="157" w:lineRule="atLeast"/>
        <w:ind w:left="0"/>
        <w:rPr>
          <w:rFonts w:ascii="Georgia" w:hAnsi="Georgia"/>
          <w:color w:val="202020"/>
          <w:sz w:val="20"/>
          <w:szCs w:val="20"/>
        </w:rPr>
      </w:pPr>
      <w:r w:rsidRPr="003B7B9B">
        <w:rPr>
          <w:rFonts w:ascii="Georgia" w:hAnsi="Georgia"/>
          <w:color w:val="202020"/>
          <w:sz w:val="20"/>
          <w:szCs w:val="20"/>
        </w:rPr>
        <w:t>наличие вытяжного оборудования, его работоспособность; </w:t>
      </w:r>
    </w:p>
    <w:p w:rsidR="003B7B9B" w:rsidRPr="003B7B9B" w:rsidRDefault="003B7B9B" w:rsidP="003B7B9B">
      <w:pPr>
        <w:numPr>
          <w:ilvl w:val="0"/>
          <w:numId w:val="11"/>
        </w:numPr>
        <w:shd w:val="clear" w:color="auto" w:fill="F2F2F2"/>
        <w:spacing w:before="100" w:beforeAutospacing="1" w:after="100" w:afterAutospacing="1" w:line="157" w:lineRule="atLeast"/>
        <w:ind w:left="0"/>
        <w:rPr>
          <w:rFonts w:ascii="Georgia" w:hAnsi="Georgia"/>
          <w:color w:val="202020"/>
          <w:sz w:val="20"/>
          <w:szCs w:val="20"/>
        </w:rPr>
      </w:pPr>
      <w:r w:rsidRPr="003B7B9B">
        <w:rPr>
          <w:rFonts w:ascii="Georgia" w:hAnsi="Georgia"/>
          <w:color w:val="202020"/>
          <w:sz w:val="20"/>
          <w:szCs w:val="20"/>
        </w:rPr>
        <w:t>соответствие  иным  требованиям  действующих  санитарных  норм  и  правил в Российской Федерации.</w:t>
      </w:r>
    </w:p>
    <w:p w:rsidR="003B7B9B" w:rsidRPr="00CE3618" w:rsidRDefault="003B7B9B" w:rsidP="003B7B9B">
      <w:pPr>
        <w:pStyle w:val="a3"/>
        <w:shd w:val="clear" w:color="auto" w:fill="F2F2F2"/>
        <w:spacing w:before="131" w:beforeAutospacing="0" w:after="131" w:afterAutospacing="0"/>
        <w:rPr>
          <w:rFonts w:ascii="Georgia" w:hAnsi="Georgia"/>
          <w:color w:val="202020"/>
          <w:sz w:val="20"/>
          <w:szCs w:val="20"/>
        </w:rPr>
      </w:pPr>
      <w:r w:rsidRPr="00CE3618">
        <w:rPr>
          <w:rFonts w:ascii="Georgia" w:hAnsi="Georgia"/>
          <w:color w:val="202020"/>
          <w:sz w:val="20"/>
          <w:szCs w:val="20"/>
        </w:rPr>
        <w:t>3.3.            В пищеблоке постоянно должны находиться:  </w:t>
      </w:r>
    </w:p>
    <w:p w:rsidR="003B7B9B" w:rsidRPr="00CE3618" w:rsidRDefault="003B7B9B" w:rsidP="003B7B9B">
      <w:pPr>
        <w:numPr>
          <w:ilvl w:val="0"/>
          <w:numId w:val="12"/>
        </w:numPr>
        <w:shd w:val="clear" w:color="auto" w:fill="F2F2F2"/>
        <w:spacing w:before="100" w:beforeAutospacing="1" w:after="100" w:afterAutospacing="1" w:line="157" w:lineRule="atLeast"/>
        <w:ind w:left="0"/>
        <w:rPr>
          <w:rFonts w:ascii="Georgia" w:hAnsi="Georgia"/>
          <w:color w:val="202020"/>
          <w:sz w:val="20"/>
          <w:szCs w:val="20"/>
        </w:rPr>
      </w:pPr>
      <w:r w:rsidRPr="00CE3618">
        <w:rPr>
          <w:rFonts w:ascii="Georgia" w:hAnsi="Georgia"/>
          <w:color w:val="202020"/>
          <w:sz w:val="20"/>
          <w:szCs w:val="20"/>
        </w:rPr>
        <w:t xml:space="preserve">заявки  на  питание,  журнал  учета  фактической  посещаемости  </w:t>
      </w:r>
      <w:proofErr w:type="gramStart"/>
      <w:r w:rsidRPr="00CE3618">
        <w:rPr>
          <w:rFonts w:ascii="Georgia" w:hAnsi="Georgia"/>
          <w:color w:val="202020"/>
          <w:sz w:val="20"/>
          <w:szCs w:val="20"/>
        </w:rPr>
        <w:t>обучающихся</w:t>
      </w:r>
      <w:proofErr w:type="gramEnd"/>
      <w:r w:rsidRPr="00CE3618">
        <w:rPr>
          <w:rFonts w:ascii="Georgia" w:hAnsi="Georgia"/>
          <w:color w:val="202020"/>
          <w:sz w:val="20"/>
          <w:szCs w:val="20"/>
        </w:rPr>
        <w:t>;  </w:t>
      </w:r>
    </w:p>
    <w:p w:rsidR="003B7B9B" w:rsidRPr="00CE3618" w:rsidRDefault="003B7B9B" w:rsidP="003B7B9B">
      <w:pPr>
        <w:numPr>
          <w:ilvl w:val="0"/>
          <w:numId w:val="12"/>
        </w:numPr>
        <w:shd w:val="clear" w:color="auto" w:fill="F2F2F2"/>
        <w:spacing w:before="100" w:beforeAutospacing="1" w:after="100" w:afterAutospacing="1" w:line="157" w:lineRule="atLeast"/>
        <w:ind w:left="0"/>
        <w:rPr>
          <w:rFonts w:ascii="Georgia" w:hAnsi="Georgia"/>
          <w:color w:val="202020"/>
          <w:sz w:val="20"/>
          <w:szCs w:val="20"/>
        </w:rPr>
      </w:pPr>
      <w:r w:rsidRPr="00CE3618">
        <w:rPr>
          <w:rFonts w:ascii="Georgia" w:hAnsi="Georgia"/>
          <w:color w:val="202020"/>
          <w:sz w:val="20"/>
          <w:szCs w:val="20"/>
        </w:rPr>
        <w:t>журнал бракеража пищевых продуктов и продовольственного сырья;</w:t>
      </w:r>
    </w:p>
    <w:p w:rsidR="003B7B9B" w:rsidRPr="00CE3618" w:rsidRDefault="003B7B9B" w:rsidP="003B7B9B">
      <w:pPr>
        <w:numPr>
          <w:ilvl w:val="0"/>
          <w:numId w:val="12"/>
        </w:numPr>
        <w:shd w:val="clear" w:color="auto" w:fill="F2F2F2"/>
        <w:spacing w:before="100" w:beforeAutospacing="1" w:after="100" w:afterAutospacing="1" w:line="157" w:lineRule="atLeast"/>
        <w:ind w:left="0"/>
        <w:rPr>
          <w:rFonts w:ascii="Georgia" w:hAnsi="Georgia"/>
          <w:color w:val="202020"/>
          <w:sz w:val="20"/>
          <w:szCs w:val="20"/>
        </w:rPr>
      </w:pPr>
      <w:r w:rsidRPr="00CE3618">
        <w:rPr>
          <w:rFonts w:ascii="Georgia" w:hAnsi="Georgia"/>
          <w:color w:val="202020"/>
          <w:sz w:val="20"/>
          <w:szCs w:val="20"/>
        </w:rPr>
        <w:t>журнал бракеража готовой кулинарной продукции, журнал здоровья; </w:t>
      </w:r>
    </w:p>
    <w:p w:rsidR="003B7B9B" w:rsidRPr="00CE3618" w:rsidRDefault="003B7B9B" w:rsidP="003B7B9B">
      <w:pPr>
        <w:numPr>
          <w:ilvl w:val="0"/>
          <w:numId w:val="12"/>
        </w:numPr>
        <w:shd w:val="clear" w:color="auto" w:fill="F2F2F2"/>
        <w:spacing w:before="100" w:beforeAutospacing="1" w:after="100" w:afterAutospacing="1" w:line="157" w:lineRule="atLeast"/>
        <w:ind w:left="0"/>
        <w:rPr>
          <w:rFonts w:ascii="Georgia" w:hAnsi="Georgia"/>
          <w:color w:val="202020"/>
          <w:sz w:val="20"/>
          <w:szCs w:val="20"/>
        </w:rPr>
      </w:pPr>
      <w:r w:rsidRPr="00CE3618">
        <w:rPr>
          <w:rFonts w:ascii="Georgia" w:hAnsi="Georgia"/>
          <w:color w:val="202020"/>
          <w:sz w:val="20"/>
          <w:szCs w:val="20"/>
        </w:rPr>
        <w:t>журнал проведения витаминизации третьих и сладких блюд;  </w:t>
      </w:r>
    </w:p>
    <w:p w:rsidR="003B7B9B" w:rsidRPr="00CE3618" w:rsidRDefault="003B7B9B" w:rsidP="003B7B9B">
      <w:pPr>
        <w:numPr>
          <w:ilvl w:val="0"/>
          <w:numId w:val="12"/>
        </w:numPr>
        <w:shd w:val="clear" w:color="auto" w:fill="F2F2F2"/>
        <w:spacing w:before="100" w:beforeAutospacing="1" w:after="100" w:afterAutospacing="1" w:line="157" w:lineRule="atLeast"/>
        <w:ind w:left="0"/>
        <w:rPr>
          <w:rFonts w:ascii="Georgia" w:hAnsi="Georgia"/>
          <w:color w:val="202020"/>
          <w:sz w:val="20"/>
          <w:szCs w:val="20"/>
        </w:rPr>
      </w:pPr>
      <w:r w:rsidRPr="00CE3618">
        <w:rPr>
          <w:rFonts w:ascii="Georgia" w:hAnsi="Georgia"/>
          <w:color w:val="202020"/>
          <w:sz w:val="20"/>
          <w:szCs w:val="20"/>
        </w:rPr>
        <w:t>журнал учета температурного режима холодильного оборудования;</w:t>
      </w:r>
    </w:p>
    <w:p w:rsidR="003B7B9B" w:rsidRPr="00CE3618" w:rsidRDefault="003B7B9B" w:rsidP="003B7B9B">
      <w:pPr>
        <w:numPr>
          <w:ilvl w:val="0"/>
          <w:numId w:val="12"/>
        </w:numPr>
        <w:shd w:val="clear" w:color="auto" w:fill="F2F2F2"/>
        <w:spacing w:before="100" w:beforeAutospacing="1" w:after="100" w:afterAutospacing="1" w:line="157" w:lineRule="atLeast"/>
        <w:ind w:left="0"/>
        <w:rPr>
          <w:rFonts w:ascii="Georgia" w:hAnsi="Georgia"/>
          <w:color w:val="202020"/>
          <w:sz w:val="20"/>
          <w:szCs w:val="20"/>
        </w:rPr>
      </w:pPr>
      <w:r w:rsidRPr="00CE3618">
        <w:rPr>
          <w:rFonts w:ascii="Georgia" w:hAnsi="Georgia"/>
          <w:color w:val="202020"/>
          <w:sz w:val="20"/>
          <w:szCs w:val="20"/>
        </w:rPr>
        <w:t>ежедневные меню, технологические карты на приготовляемые блюда; </w:t>
      </w:r>
    </w:p>
    <w:p w:rsidR="003B7B9B" w:rsidRPr="00CE3618" w:rsidRDefault="003B7B9B" w:rsidP="003B7B9B">
      <w:pPr>
        <w:numPr>
          <w:ilvl w:val="0"/>
          <w:numId w:val="12"/>
        </w:numPr>
        <w:shd w:val="clear" w:color="auto" w:fill="F2F2F2"/>
        <w:spacing w:before="100" w:beforeAutospacing="1" w:after="100" w:afterAutospacing="1" w:line="157" w:lineRule="atLeast"/>
        <w:ind w:left="0"/>
        <w:rPr>
          <w:rFonts w:ascii="Georgia" w:hAnsi="Georgia"/>
          <w:color w:val="202020"/>
          <w:sz w:val="20"/>
          <w:szCs w:val="20"/>
        </w:rPr>
      </w:pPr>
      <w:r w:rsidRPr="00CE3618">
        <w:rPr>
          <w:rFonts w:ascii="Georgia" w:hAnsi="Georgia"/>
          <w:color w:val="202020"/>
          <w:sz w:val="20"/>
          <w:szCs w:val="20"/>
        </w:rPr>
        <w:t>приходные  документы  на  пищевую  продукцию,  документы,  подтверждающие  качество  поступающей  пищевой  продукции  (накладные,  сертификаты  соответствия,  удостоверения  качества,   документы ветеринарно-санитарной экспертизы и др.);  </w:t>
      </w:r>
    </w:p>
    <w:p w:rsidR="003B7B9B" w:rsidRPr="00CE3618" w:rsidRDefault="003B7B9B" w:rsidP="003B7B9B">
      <w:pPr>
        <w:numPr>
          <w:ilvl w:val="0"/>
          <w:numId w:val="12"/>
        </w:numPr>
        <w:shd w:val="clear" w:color="auto" w:fill="F2F2F2"/>
        <w:spacing w:before="100" w:beforeAutospacing="1" w:after="100" w:afterAutospacing="1" w:line="157" w:lineRule="atLeast"/>
        <w:ind w:left="0"/>
        <w:rPr>
          <w:rFonts w:ascii="Georgia" w:hAnsi="Georgia"/>
          <w:color w:val="202020"/>
          <w:sz w:val="20"/>
          <w:szCs w:val="20"/>
        </w:rPr>
      </w:pPr>
      <w:r w:rsidRPr="00CE3618">
        <w:rPr>
          <w:rFonts w:ascii="Georgia" w:hAnsi="Georgia"/>
          <w:color w:val="202020"/>
          <w:sz w:val="20"/>
          <w:szCs w:val="20"/>
        </w:rPr>
        <w:t>книга отзывов и предложений.   </w:t>
      </w:r>
    </w:p>
    <w:p w:rsidR="003B7B9B" w:rsidRPr="003B7B9B" w:rsidRDefault="003B7B9B" w:rsidP="003B7B9B">
      <w:pPr>
        <w:pStyle w:val="a3"/>
        <w:shd w:val="clear" w:color="auto" w:fill="F2F2F2"/>
        <w:spacing w:before="131" w:beforeAutospacing="0" w:after="131" w:afterAutospacing="0"/>
        <w:rPr>
          <w:rFonts w:ascii="Georgia" w:hAnsi="Georgia"/>
          <w:color w:val="202020"/>
          <w:sz w:val="20"/>
          <w:szCs w:val="20"/>
        </w:rPr>
      </w:pPr>
      <w:r w:rsidRPr="003B7B9B">
        <w:rPr>
          <w:rFonts w:ascii="Georgia" w:hAnsi="Georgia"/>
          <w:color w:val="202020"/>
          <w:sz w:val="20"/>
          <w:szCs w:val="20"/>
        </w:rPr>
        <w:t>3.4  Администрация  школы  совместно  с  классными  руководителями  осуществляет  организационную  и  разъяснительную  работу  с  обучающимися  и их  родителями    (законными  представителями)  с  целью  организации  горячего  питания  учащихся  на  платной  или  бесплатной  основе. </w:t>
      </w:r>
    </w:p>
    <w:p w:rsidR="003B7B9B" w:rsidRPr="003B7B9B" w:rsidRDefault="003B7B9B" w:rsidP="003B7B9B">
      <w:pPr>
        <w:pStyle w:val="a3"/>
        <w:shd w:val="clear" w:color="auto" w:fill="F2F2F2"/>
        <w:spacing w:before="131" w:beforeAutospacing="0" w:after="131" w:afterAutospacing="0"/>
        <w:rPr>
          <w:rFonts w:ascii="Georgia" w:hAnsi="Georgia"/>
          <w:color w:val="202020"/>
          <w:sz w:val="20"/>
          <w:szCs w:val="20"/>
        </w:rPr>
      </w:pPr>
      <w:r w:rsidRPr="003B7B9B">
        <w:rPr>
          <w:rFonts w:ascii="Georgia" w:hAnsi="Georgia"/>
          <w:color w:val="202020"/>
          <w:sz w:val="20"/>
          <w:szCs w:val="20"/>
        </w:rPr>
        <w:t>3.5.  Администрация  школы  обеспечивает  принятие  организационно- управленческих  решений,  направленных  на  обеспечение  горячим  питанием  учащихся,  принципов  и  санитарно-гигиенических  основ  здорового питания, ведение консультационной и разъяснительной работы  с родителями (законными представителями) учащихся. </w:t>
      </w:r>
    </w:p>
    <w:p w:rsidR="003B7B9B" w:rsidRPr="003B7B9B" w:rsidRDefault="003B7B9B" w:rsidP="003B7B9B">
      <w:pPr>
        <w:pStyle w:val="a3"/>
        <w:shd w:val="clear" w:color="auto" w:fill="F2F2F2"/>
        <w:spacing w:before="131" w:beforeAutospacing="0" w:after="131" w:afterAutospacing="0"/>
        <w:rPr>
          <w:rFonts w:ascii="Georgia" w:hAnsi="Georgia"/>
          <w:color w:val="202020"/>
          <w:sz w:val="20"/>
          <w:szCs w:val="20"/>
        </w:rPr>
      </w:pPr>
      <w:r w:rsidRPr="003B7B9B">
        <w:rPr>
          <w:rFonts w:ascii="Georgia" w:hAnsi="Georgia"/>
          <w:color w:val="202020"/>
          <w:sz w:val="20"/>
          <w:szCs w:val="20"/>
        </w:rPr>
        <w:t xml:space="preserve">3.6.  Режим питания в школе определяется </w:t>
      </w:r>
      <w:proofErr w:type="spellStart"/>
      <w:r w:rsidRPr="003B7B9B">
        <w:rPr>
          <w:rFonts w:ascii="Georgia" w:hAnsi="Georgia"/>
          <w:color w:val="202020"/>
          <w:sz w:val="20"/>
          <w:szCs w:val="20"/>
        </w:rPr>
        <w:t>СанПиН</w:t>
      </w:r>
      <w:proofErr w:type="spellEnd"/>
      <w:r w:rsidRPr="003B7B9B">
        <w:rPr>
          <w:rFonts w:ascii="Georgia" w:hAnsi="Georgia"/>
          <w:color w:val="202020"/>
          <w:sz w:val="20"/>
          <w:szCs w:val="20"/>
        </w:rPr>
        <w:t xml:space="preserve"> 2.4.5.2409-08 "Санитарно- эпидемиологическими требованиями к организации питания обучающихся  в  общеобразовательных  учреждениях,  учреждениях  начального  и  среднего  профессионального  образования",  утвержденными  постановлением  Главного  государственного  санитарного  врача  Российской Федерации №45 от 23.07.2008 года. </w:t>
      </w:r>
    </w:p>
    <w:p w:rsidR="003B7B9B" w:rsidRPr="003B7B9B" w:rsidRDefault="003B7B9B" w:rsidP="003B7B9B">
      <w:pPr>
        <w:pStyle w:val="a3"/>
        <w:shd w:val="clear" w:color="auto" w:fill="F2F2F2"/>
        <w:spacing w:before="131" w:beforeAutospacing="0" w:after="131" w:afterAutospacing="0"/>
        <w:rPr>
          <w:rFonts w:ascii="Georgia" w:hAnsi="Georgia"/>
          <w:color w:val="202020"/>
          <w:sz w:val="20"/>
          <w:szCs w:val="20"/>
        </w:rPr>
      </w:pPr>
      <w:r w:rsidRPr="003B7B9B">
        <w:rPr>
          <w:rFonts w:ascii="Georgia" w:hAnsi="Georgia"/>
          <w:color w:val="202020"/>
          <w:sz w:val="20"/>
          <w:szCs w:val="20"/>
        </w:rPr>
        <w:t xml:space="preserve">  3.7.  Питание  в  школе  организуется  на  основе  разрабатываемого  рациона  питания  и  примерного  цикличного  меню,  разработанного  в  соответствии  с рекомендуемой формой  составления  </w:t>
      </w:r>
      <w:r w:rsidRPr="003B7B9B">
        <w:rPr>
          <w:rFonts w:ascii="Georgia" w:hAnsi="Georgia"/>
          <w:color w:val="202020"/>
          <w:sz w:val="20"/>
          <w:szCs w:val="20"/>
        </w:rPr>
        <w:lastRenderedPageBreak/>
        <w:t xml:space="preserve">примерного  меню  и  пищевой  ценности  приготовляемых  блюд </w:t>
      </w:r>
      <w:proofErr w:type="gramStart"/>
      <w:r w:rsidRPr="003B7B9B">
        <w:rPr>
          <w:rFonts w:ascii="Georgia" w:hAnsi="Georgia"/>
          <w:color w:val="202020"/>
          <w:sz w:val="20"/>
          <w:szCs w:val="20"/>
        </w:rPr>
        <w:t xml:space="preserve">( </w:t>
      </w:r>
      <w:proofErr w:type="gramEnd"/>
      <w:r w:rsidRPr="003B7B9B">
        <w:rPr>
          <w:rFonts w:ascii="Georgia" w:hAnsi="Georgia"/>
          <w:color w:val="202020"/>
          <w:sz w:val="20"/>
          <w:szCs w:val="20"/>
        </w:rPr>
        <w:t xml:space="preserve">приложение  №2  к  </w:t>
      </w:r>
      <w:proofErr w:type="spellStart"/>
      <w:r w:rsidRPr="003B7B9B">
        <w:rPr>
          <w:rFonts w:ascii="Georgia" w:hAnsi="Georgia"/>
          <w:color w:val="202020"/>
          <w:sz w:val="20"/>
          <w:szCs w:val="20"/>
        </w:rPr>
        <w:t>СанПиН</w:t>
      </w:r>
      <w:proofErr w:type="spellEnd"/>
      <w:r w:rsidRPr="003B7B9B">
        <w:rPr>
          <w:rFonts w:ascii="Georgia" w:hAnsi="Georgia"/>
          <w:color w:val="202020"/>
          <w:sz w:val="20"/>
          <w:szCs w:val="20"/>
        </w:rPr>
        <w:t>  2.4.5.2409-08),  а  также  меню-раскладок,  содержащих  количественные  данные о рецептуре блюд. </w:t>
      </w:r>
    </w:p>
    <w:p w:rsidR="003B7B9B" w:rsidRPr="003B7B9B" w:rsidRDefault="003B7B9B" w:rsidP="003B7B9B">
      <w:pPr>
        <w:pStyle w:val="a3"/>
        <w:shd w:val="clear" w:color="auto" w:fill="F2F2F2"/>
        <w:spacing w:before="131" w:beforeAutospacing="0" w:after="131" w:afterAutospacing="0"/>
        <w:rPr>
          <w:rFonts w:ascii="Georgia" w:hAnsi="Georgia"/>
          <w:color w:val="202020"/>
          <w:sz w:val="20"/>
          <w:szCs w:val="20"/>
        </w:rPr>
      </w:pPr>
      <w:r w:rsidRPr="003B7B9B">
        <w:rPr>
          <w:rFonts w:ascii="Georgia" w:hAnsi="Georgia"/>
          <w:color w:val="202020"/>
          <w:sz w:val="20"/>
          <w:szCs w:val="20"/>
        </w:rPr>
        <w:t> 3.8.   Примерное  меню  утверждается  директором  школы.</w:t>
      </w:r>
    </w:p>
    <w:p w:rsidR="003B7B9B" w:rsidRPr="003B7B9B" w:rsidRDefault="003B7B9B" w:rsidP="003B7B9B">
      <w:pPr>
        <w:pStyle w:val="a3"/>
        <w:shd w:val="clear" w:color="auto" w:fill="F2F2F2"/>
        <w:spacing w:before="131" w:beforeAutospacing="0" w:after="131" w:afterAutospacing="0"/>
        <w:rPr>
          <w:rFonts w:ascii="Georgia" w:hAnsi="Georgia"/>
          <w:color w:val="202020"/>
          <w:sz w:val="20"/>
          <w:szCs w:val="20"/>
        </w:rPr>
      </w:pPr>
      <w:r w:rsidRPr="003B7B9B">
        <w:rPr>
          <w:rFonts w:ascii="Georgia" w:hAnsi="Georgia"/>
          <w:color w:val="202020"/>
          <w:sz w:val="20"/>
          <w:szCs w:val="20"/>
        </w:rPr>
        <w:t>3.9.   Обслуживание  горячим  питанием  учащихся  осуществляется  штатными  сотрудниками  школьной столовой.</w:t>
      </w:r>
    </w:p>
    <w:p w:rsidR="003B7B9B" w:rsidRPr="003B7B9B" w:rsidRDefault="003B7B9B" w:rsidP="003B7B9B">
      <w:pPr>
        <w:pStyle w:val="a3"/>
        <w:shd w:val="clear" w:color="auto" w:fill="F2F2F2"/>
        <w:spacing w:before="131" w:beforeAutospacing="0" w:after="131" w:afterAutospacing="0"/>
        <w:rPr>
          <w:rFonts w:ascii="Georgia" w:hAnsi="Georgia"/>
          <w:color w:val="202020"/>
          <w:sz w:val="20"/>
          <w:szCs w:val="20"/>
        </w:rPr>
      </w:pPr>
      <w:r w:rsidRPr="003B7B9B">
        <w:rPr>
          <w:rFonts w:ascii="Georgia" w:hAnsi="Georgia"/>
          <w:color w:val="202020"/>
          <w:sz w:val="20"/>
          <w:szCs w:val="20"/>
        </w:rPr>
        <w:t xml:space="preserve">3.10.   На поставку и организацию питания заключается контракт </w:t>
      </w:r>
      <w:r w:rsidR="00CE3618" w:rsidRPr="00CE3618">
        <w:rPr>
          <w:rFonts w:ascii="Georgia" w:hAnsi="Georgia"/>
          <w:color w:val="202020"/>
          <w:sz w:val="20"/>
          <w:szCs w:val="20"/>
        </w:rPr>
        <w:t>с ООО «</w:t>
      </w:r>
      <w:proofErr w:type="spellStart"/>
      <w:r w:rsidR="00CE3618" w:rsidRPr="00CE3618">
        <w:rPr>
          <w:rFonts w:ascii="Georgia" w:hAnsi="Georgia"/>
          <w:color w:val="202020"/>
          <w:sz w:val="20"/>
          <w:szCs w:val="20"/>
        </w:rPr>
        <w:t>Севиль</w:t>
      </w:r>
      <w:proofErr w:type="spellEnd"/>
      <w:r w:rsidRPr="00CE3618">
        <w:rPr>
          <w:rFonts w:ascii="Georgia" w:hAnsi="Georgia"/>
          <w:color w:val="202020"/>
          <w:sz w:val="20"/>
          <w:szCs w:val="20"/>
        </w:rPr>
        <w:t>».</w:t>
      </w:r>
      <w:r w:rsidRPr="003B7B9B">
        <w:rPr>
          <w:rFonts w:ascii="Georgia" w:hAnsi="Georgia"/>
          <w:color w:val="202020"/>
          <w:sz w:val="20"/>
          <w:szCs w:val="20"/>
        </w:rPr>
        <w:t xml:space="preserve"> Поставщики должны иметь соответствующую материально- техническую  базу,  специализированные  транспортные  средства,  квалифицированные  кадры.  Обеспечивать  поставку  продукции,    соответствующей по качеству требованиям государственных стандартов и  иных нормативных документов.</w:t>
      </w:r>
    </w:p>
    <w:p w:rsidR="003B7B9B" w:rsidRPr="003B7B9B" w:rsidRDefault="003B7B9B" w:rsidP="003B7B9B">
      <w:pPr>
        <w:pStyle w:val="a3"/>
        <w:shd w:val="clear" w:color="auto" w:fill="F2F2F2"/>
        <w:spacing w:before="131" w:beforeAutospacing="0" w:after="131" w:afterAutospacing="0"/>
        <w:rPr>
          <w:rFonts w:ascii="Georgia" w:hAnsi="Georgia"/>
          <w:color w:val="202020"/>
          <w:sz w:val="20"/>
          <w:szCs w:val="20"/>
        </w:rPr>
      </w:pPr>
      <w:r w:rsidRPr="003B7B9B">
        <w:rPr>
          <w:rFonts w:ascii="Georgia" w:hAnsi="Georgia"/>
          <w:color w:val="202020"/>
          <w:sz w:val="20"/>
          <w:szCs w:val="20"/>
        </w:rPr>
        <w:t xml:space="preserve"> 3.11.   Гигиенические  показатели пищевой  ценности  продовольственного сырья  и  пищевых  продуктов,  используемых  в  питании  учащихся,  должны  соответствовать </w:t>
      </w:r>
      <w:proofErr w:type="spellStart"/>
      <w:r w:rsidRPr="003B7B9B">
        <w:rPr>
          <w:rFonts w:ascii="Georgia" w:hAnsi="Georgia"/>
          <w:color w:val="202020"/>
          <w:sz w:val="20"/>
          <w:szCs w:val="20"/>
        </w:rPr>
        <w:t>СанПиН</w:t>
      </w:r>
      <w:proofErr w:type="spellEnd"/>
      <w:r w:rsidRPr="003B7B9B">
        <w:rPr>
          <w:rFonts w:ascii="Georgia" w:hAnsi="Georgia"/>
          <w:color w:val="202020"/>
          <w:sz w:val="20"/>
          <w:szCs w:val="20"/>
        </w:rPr>
        <w:t xml:space="preserve"> 2.4.5.2409-08.  </w:t>
      </w:r>
    </w:p>
    <w:p w:rsidR="003B7B9B" w:rsidRPr="003B7B9B" w:rsidRDefault="003B7B9B" w:rsidP="003B7B9B">
      <w:pPr>
        <w:pStyle w:val="a3"/>
        <w:shd w:val="clear" w:color="auto" w:fill="F2F2F2"/>
        <w:spacing w:before="131" w:beforeAutospacing="0" w:after="131" w:afterAutospacing="0"/>
        <w:rPr>
          <w:rFonts w:ascii="Georgia" w:hAnsi="Georgia"/>
          <w:color w:val="202020"/>
          <w:sz w:val="20"/>
          <w:szCs w:val="20"/>
        </w:rPr>
      </w:pPr>
      <w:r w:rsidRPr="003B7B9B">
        <w:rPr>
          <w:rFonts w:ascii="Georgia" w:hAnsi="Georgia"/>
          <w:color w:val="202020"/>
          <w:sz w:val="20"/>
          <w:szCs w:val="20"/>
        </w:rPr>
        <w:t xml:space="preserve">3.12. </w:t>
      </w:r>
      <w:proofErr w:type="gramStart"/>
      <w:r w:rsidRPr="003B7B9B">
        <w:rPr>
          <w:rFonts w:ascii="Georgia" w:hAnsi="Georgia"/>
          <w:color w:val="202020"/>
          <w:sz w:val="20"/>
          <w:szCs w:val="20"/>
        </w:rPr>
        <w:t xml:space="preserve">Медико-биологическая  и  гигиеническая  оценка  рационов  питания  (примерных  меню),  разрабатываемых  школьной  столовой,  выдача  санитарно-эпидемиологических  заключений  о  соответствии  типовых  рационов питания (примерных меню) санитарным правилам и возрастным  нормам  физиологической  потребности  детей  и  подростков  в  пищевых  веществах и энергии, плановый контроль организации питания, контроль  качества  поступающего  сырья  и  готовой  продукции,  реализуемых  в  школе, осуществляется органами </w:t>
      </w:r>
      <w:proofErr w:type="spellStart"/>
      <w:r w:rsidRPr="003B7B9B">
        <w:rPr>
          <w:rFonts w:ascii="Georgia" w:hAnsi="Georgia"/>
          <w:color w:val="202020"/>
          <w:sz w:val="20"/>
          <w:szCs w:val="20"/>
        </w:rPr>
        <w:t>Роспотребнадзора</w:t>
      </w:r>
      <w:proofErr w:type="spellEnd"/>
      <w:r w:rsidRPr="003B7B9B">
        <w:rPr>
          <w:rFonts w:ascii="Georgia" w:hAnsi="Georgia"/>
          <w:color w:val="202020"/>
          <w:sz w:val="20"/>
          <w:szCs w:val="20"/>
        </w:rPr>
        <w:t>.  </w:t>
      </w:r>
      <w:proofErr w:type="gramEnd"/>
    </w:p>
    <w:p w:rsidR="003B7B9B" w:rsidRPr="003B7B9B" w:rsidRDefault="003B7B9B" w:rsidP="003B7B9B">
      <w:pPr>
        <w:pStyle w:val="a3"/>
        <w:shd w:val="clear" w:color="auto" w:fill="F2F2F2"/>
        <w:spacing w:before="131" w:beforeAutospacing="0" w:after="131" w:afterAutospacing="0"/>
        <w:rPr>
          <w:rFonts w:ascii="Georgia" w:hAnsi="Georgia"/>
          <w:color w:val="202020"/>
          <w:sz w:val="20"/>
          <w:szCs w:val="20"/>
        </w:rPr>
      </w:pPr>
      <w:r w:rsidRPr="003B7B9B">
        <w:rPr>
          <w:rFonts w:ascii="Georgia" w:hAnsi="Georgia"/>
          <w:color w:val="202020"/>
          <w:sz w:val="20"/>
          <w:szCs w:val="20"/>
        </w:rPr>
        <w:t>3.13.   Директор  школы  является  ответственным  лицом  за  организацию  и  полноту охвата учащихся горячим питанием. </w:t>
      </w:r>
    </w:p>
    <w:p w:rsidR="003B7B9B" w:rsidRPr="003B7B9B" w:rsidRDefault="003B7B9B" w:rsidP="003B7B9B">
      <w:pPr>
        <w:pStyle w:val="a3"/>
        <w:shd w:val="clear" w:color="auto" w:fill="F2F2F2"/>
        <w:spacing w:before="131" w:beforeAutospacing="0" w:after="131" w:afterAutospacing="0"/>
        <w:rPr>
          <w:rFonts w:ascii="Georgia" w:hAnsi="Georgia"/>
          <w:color w:val="202020"/>
          <w:sz w:val="20"/>
          <w:szCs w:val="20"/>
        </w:rPr>
      </w:pPr>
      <w:r w:rsidRPr="003B7B9B">
        <w:rPr>
          <w:rFonts w:ascii="Georgia" w:hAnsi="Georgia"/>
          <w:color w:val="202020"/>
          <w:sz w:val="20"/>
          <w:szCs w:val="20"/>
        </w:rPr>
        <w:t>3.14. Приказом  директора  школы  из  числа  административных  или  педагогических работников  назначается лицо, ответственное за полноту  охвата учащихся питанием  и  организацию питания на текущий  учебный  год. </w:t>
      </w:r>
    </w:p>
    <w:p w:rsidR="003B7B9B" w:rsidRPr="003B7B9B" w:rsidRDefault="003B7B9B" w:rsidP="003B7B9B">
      <w:pPr>
        <w:pStyle w:val="a3"/>
        <w:shd w:val="clear" w:color="auto" w:fill="F2F2F2"/>
        <w:spacing w:before="131" w:beforeAutospacing="0" w:after="131" w:afterAutospacing="0"/>
        <w:rPr>
          <w:rFonts w:ascii="Georgia" w:hAnsi="Georgia"/>
          <w:color w:val="202020"/>
          <w:sz w:val="20"/>
          <w:szCs w:val="20"/>
        </w:rPr>
      </w:pPr>
      <w:r w:rsidRPr="003B7B9B">
        <w:rPr>
          <w:rStyle w:val="a7"/>
          <w:rFonts w:ascii="Georgia" w:hAnsi="Georgia"/>
          <w:color w:val="202020"/>
          <w:sz w:val="20"/>
          <w:szCs w:val="20"/>
        </w:rPr>
        <w:t>ПОРЯДОК ОРГАНИЗАЦИИ ПИТАНИЯ УЧАЩИХСЯ В ШКОЛЕ. </w:t>
      </w:r>
    </w:p>
    <w:p w:rsidR="003B7B9B" w:rsidRPr="003B7B9B" w:rsidRDefault="003B7B9B" w:rsidP="003B7B9B">
      <w:pPr>
        <w:pStyle w:val="a3"/>
        <w:shd w:val="clear" w:color="auto" w:fill="F2F2F2"/>
        <w:spacing w:before="131" w:beforeAutospacing="0" w:after="131" w:afterAutospacing="0"/>
        <w:rPr>
          <w:rFonts w:ascii="Georgia" w:hAnsi="Georgia"/>
          <w:color w:val="202020"/>
          <w:sz w:val="20"/>
          <w:szCs w:val="20"/>
        </w:rPr>
      </w:pPr>
      <w:r w:rsidRPr="003B7B9B">
        <w:rPr>
          <w:rFonts w:ascii="Georgia" w:hAnsi="Georgia"/>
          <w:color w:val="202020"/>
          <w:sz w:val="20"/>
          <w:szCs w:val="20"/>
        </w:rPr>
        <w:t>4.1.  Обучающиеся всех уровней образования обеспечиваются питанием: завтраками, обедами за счёт родительских средств и средств местного и краевого бюджета;</w:t>
      </w:r>
      <w:r>
        <w:rPr>
          <w:rFonts w:ascii="Georgia" w:hAnsi="Georgia"/>
          <w:color w:val="202020"/>
          <w:sz w:val="20"/>
          <w:szCs w:val="20"/>
        </w:rPr>
        <w:t xml:space="preserve"> </w:t>
      </w:r>
      <w:r w:rsidRPr="003B7B9B">
        <w:rPr>
          <w:rFonts w:ascii="Georgia" w:hAnsi="Georgia"/>
          <w:color w:val="202020"/>
          <w:sz w:val="20"/>
          <w:szCs w:val="20"/>
        </w:rPr>
        <w:t xml:space="preserve">полдниками за счёт родительских средств. Обучающиеся начальной школы имеют возможность получения </w:t>
      </w:r>
      <w:proofErr w:type="gramStart"/>
      <w:r w:rsidRPr="003B7B9B">
        <w:rPr>
          <w:rFonts w:ascii="Georgia" w:hAnsi="Georgia"/>
          <w:color w:val="202020"/>
          <w:sz w:val="20"/>
          <w:szCs w:val="20"/>
        </w:rPr>
        <w:t>бесплатных</w:t>
      </w:r>
      <w:proofErr w:type="gramEnd"/>
      <w:r w:rsidRPr="003B7B9B">
        <w:rPr>
          <w:rFonts w:ascii="Georgia" w:hAnsi="Georgia"/>
          <w:color w:val="202020"/>
          <w:sz w:val="20"/>
          <w:szCs w:val="20"/>
        </w:rPr>
        <w:t xml:space="preserve"> </w:t>
      </w:r>
      <w:proofErr w:type="spellStart"/>
      <w:r w:rsidRPr="003B7B9B">
        <w:rPr>
          <w:rFonts w:ascii="Georgia" w:hAnsi="Georgia"/>
          <w:color w:val="202020"/>
          <w:sz w:val="20"/>
          <w:szCs w:val="20"/>
        </w:rPr>
        <w:t>экспресс-завтраков</w:t>
      </w:r>
      <w:proofErr w:type="spellEnd"/>
      <w:r w:rsidRPr="003B7B9B">
        <w:rPr>
          <w:rFonts w:ascii="Georgia" w:hAnsi="Georgia"/>
          <w:color w:val="202020"/>
          <w:sz w:val="20"/>
          <w:szCs w:val="20"/>
        </w:rPr>
        <w:t>.</w:t>
      </w:r>
    </w:p>
    <w:p w:rsidR="003B7B9B" w:rsidRPr="003B7B9B" w:rsidRDefault="003B7B9B" w:rsidP="003B7B9B">
      <w:pPr>
        <w:pStyle w:val="a3"/>
        <w:shd w:val="clear" w:color="auto" w:fill="F2F2F2"/>
        <w:spacing w:before="131" w:beforeAutospacing="0" w:after="131" w:afterAutospacing="0"/>
        <w:rPr>
          <w:rFonts w:ascii="Georgia" w:hAnsi="Georgia"/>
          <w:color w:val="202020"/>
          <w:sz w:val="20"/>
          <w:szCs w:val="20"/>
        </w:rPr>
      </w:pPr>
      <w:r w:rsidRPr="003B7B9B">
        <w:rPr>
          <w:rFonts w:ascii="Georgia" w:hAnsi="Georgia"/>
          <w:color w:val="202020"/>
          <w:sz w:val="20"/>
          <w:szCs w:val="20"/>
        </w:rPr>
        <w:t xml:space="preserve">  4.2.  На основании п. 3 ст.12 Федерального закона «О защите прав </w:t>
      </w:r>
      <w:proofErr w:type="spellStart"/>
      <w:r w:rsidRPr="003B7B9B">
        <w:rPr>
          <w:rFonts w:ascii="Georgia" w:hAnsi="Georgia"/>
          <w:color w:val="202020"/>
          <w:sz w:val="20"/>
          <w:szCs w:val="20"/>
        </w:rPr>
        <w:t>ребёнка</w:t>
      </w:r>
      <w:proofErr w:type="gramStart"/>
      <w:r>
        <w:rPr>
          <w:rFonts w:ascii="Georgia" w:hAnsi="Georgia"/>
          <w:color w:val="202020"/>
          <w:sz w:val="20"/>
          <w:szCs w:val="20"/>
        </w:rPr>
        <w:t>.</w:t>
      </w:r>
      <w:r w:rsidRPr="003B7B9B">
        <w:rPr>
          <w:rFonts w:ascii="Georgia" w:hAnsi="Georgia"/>
          <w:color w:val="202020"/>
          <w:sz w:val="20"/>
          <w:szCs w:val="20"/>
        </w:rPr>
        <w:t>О</w:t>
      </w:r>
      <w:proofErr w:type="gramEnd"/>
      <w:r w:rsidRPr="003B7B9B">
        <w:rPr>
          <w:rFonts w:ascii="Georgia" w:hAnsi="Georgia"/>
          <w:color w:val="202020"/>
          <w:sz w:val="20"/>
          <w:szCs w:val="20"/>
        </w:rPr>
        <w:t>тветственность</w:t>
      </w:r>
      <w:proofErr w:type="spellEnd"/>
      <w:r w:rsidRPr="003B7B9B">
        <w:rPr>
          <w:rFonts w:ascii="Georgia" w:hAnsi="Georgia"/>
          <w:color w:val="202020"/>
          <w:sz w:val="20"/>
          <w:szCs w:val="20"/>
        </w:rPr>
        <w:t xml:space="preserve"> за сбор и оформление документов несёт классный руководитель и ответственный за организацию питания в школе.</w:t>
      </w:r>
    </w:p>
    <w:p w:rsidR="003B7B9B" w:rsidRPr="003B7B9B" w:rsidRDefault="003B7B9B" w:rsidP="003B7B9B">
      <w:pPr>
        <w:pStyle w:val="a3"/>
        <w:shd w:val="clear" w:color="auto" w:fill="F2F2F2"/>
        <w:spacing w:before="131" w:beforeAutospacing="0" w:after="131" w:afterAutospacing="0"/>
        <w:rPr>
          <w:rFonts w:ascii="Georgia" w:hAnsi="Georgia"/>
          <w:color w:val="202020"/>
          <w:sz w:val="20"/>
          <w:szCs w:val="20"/>
        </w:rPr>
      </w:pPr>
      <w:r w:rsidRPr="003B7B9B">
        <w:rPr>
          <w:rFonts w:ascii="Georgia" w:hAnsi="Georgia"/>
          <w:color w:val="202020"/>
          <w:sz w:val="20"/>
          <w:szCs w:val="20"/>
        </w:rPr>
        <w:t xml:space="preserve">4.3. Ежедневное  меню  рационов  </w:t>
      </w:r>
      <w:proofErr w:type="gramStart"/>
      <w:r w:rsidRPr="003B7B9B">
        <w:rPr>
          <w:rFonts w:ascii="Georgia" w:hAnsi="Georgia"/>
          <w:color w:val="202020"/>
          <w:sz w:val="20"/>
          <w:szCs w:val="20"/>
        </w:rPr>
        <w:t>питания</w:t>
      </w:r>
      <w:proofErr w:type="gramEnd"/>
      <w:r w:rsidRPr="003B7B9B">
        <w:rPr>
          <w:rFonts w:ascii="Georgia" w:hAnsi="Georgia"/>
          <w:color w:val="202020"/>
          <w:sz w:val="20"/>
          <w:szCs w:val="20"/>
        </w:rPr>
        <w:t xml:space="preserve"> утверждённое  директором  школы,   с  указанием  сведений  об  объемах  блюд  и  наименований  кулинарных изделий вывешиваются в обеденном зале. </w:t>
      </w:r>
    </w:p>
    <w:p w:rsidR="003B7B9B" w:rsidRPr="003B7B9B" w:rsidRDefault="003B7B9B" w:rsidP="003B7B9B">
      <w:pPr>
        <w:pStyle w:val="a3"/>
        <w:shd w:val="clear" w:color="auto" w:fill="F2F2F2"/>
        <w:spacing w:before="131" w:beforeAutospacing="0" w:after="131" w:afterAutospacing="0"/>
        <w:rPr>
          <w:rFonts w:ascii="Georgia" w:hAnsi="Georgia"/>
          <w:color w:val="202020"/>
          <w:sz w:val="20"/>
          <w:szCs w:val="20"/>
        </w:rPr>
      </w:pPr>
      <w:r w:rsidRPr="003B7B9B">
        <w:rPr>
          <w:rFonts w:ascii="Georgia" w:hAnsi="Georgia"/>
          <w:color w:val="202020"/>
          <w:sz w:val="20"/>
          <w:szCs w:val="20"/>
        </w:rPr>
        <w:t xml:space="preserve">4.4.   </w:t>
      </w:r>
      <w:proofErr w:type="gramStart"/>
      <w:r w:rsidRPr="003B7B9B">
        <w:rPr>
          <w:rFonts w:ascii="Georgia" w:hAnsi="Georgia"/>
          <w:color w:val="202020"/>
          <w:sz w:val="20"/>
          <w:szCs w:val="20"/>
        </w:rPr>
        <w:t>Столовая осуществляет производственную деятельность в режиме  двухсменной работы школы  по шестидневной учебной недели.</w:t>
      </w:r>
      <w:proofErr w:type="gramEnd"/>
      <w:r>
        <w:rPr>
          <w:rFonts w:ascii="Georgia" w:hAnsi="Georgia"/>
          <w:color w:val="202020"/>
          <w:sz w:val="20"/>
          <w:szCs w:val="20"/>
        </w:rPr>
        <w:t xml:space="preserve"> </w:t>
      </w:r>
      <w:proofErr w:type="gramStart"/>
      <w:r w:rsidRPr="003B7B9B">
        <w:rPr>
          <w:rFonts w:ascii="Georgia" w:hAnsi="Georgia"/>
          <w:color w:val="202020"/>
          <w:sz w:val="20"/>
          <w:szCs w:val="20"/>
        </w:rPr>
        <w:t>Отпуск  горячего  питания  обучающимся  организуется  по  классам   на переменах продолжительностью не менее 10 и не более 15  минут,  в  соответствии  с  режимом  учебных  занятий. </w:t>
      </w:r>
      <w:proofErr w:type="gramEnd"/>
    </w:p>
    <w:p w:rsidR="003B7B9B" w:rsidRPr="003B7B9B" w:rsidRDefault="003B7B9B" w:rsidP="003B7B9B">
      <w:pPr>
        <w:pStyle w:val="a3"/>
        <w:shd w:val="clear" w:color="auto" w:fill="F2F2F2"/>
        <w:spacing w:before="131" w:beforeAutospacing="0" w:after="131" w:afterAutospacing="0"/>
        <w:rPr>
          <w:rFonts w:ascii="Georgia" w:hAnsi="Georgia"/>
          <w:color w:val="202020"/>
          <w:sz w:val="20"/>
          <w:szCs w:val="20"/>
        </w:rPr>
      </w:pPr>
      <w:r w:rsidRPr="003B7B9B">
        <w:rPr>
          <w:rFonts w:ascii="Georgia" w:hAnsi="Georgia"/>
          <w:color w:val="202020"/>
          <w:sz w:val="20"/>
          <w:szCs w:val="20"/>
        </w:rPr>
        <w:t xml:space="preserve">4.5. Режим питания </w:t>
      </w:r>
      <w:proofErr w:type="gramStart"/>
      <w:r w:rsidRPr="003B7B9B">
        <w:rPr>
          <w:rFonts w:ascii="Georgia" w:hAnsi="Georgia"/>
          <w:color w:val="202020"/>
          <w:sz w:val="20"/>
          <w:szCs w:val="20"/>
        </w:rPr>
        <w:t>обучающихся</w:t>
      </w:r>
      <w:proofErr w:type="gramEnd"/>
      <w:r w:rsidRPr="003B7B9B">
        <w:rPr>
          <w:rFonts w:ascii="Georgia" w:hAnsi="Georgia"/>
          <w:color w:val="202020"/>
          <w:sz w:val="20"/>
          <w:szCs w:val="20"/>
        </w:rPr>
        <w:t>:</w:t>
      </w:r>
    </w:p>
    <w:tbl>
      <w:tblPr>
        <w:tblW w:w="0" w:type="auto"/>
        <w:tblBorders>
          <w:top w:val="single" w:sz="4" w:space="0" w:color="C1C1C1"/>
          <w:left w:val="single" w:sz="4" w:space="0" w:color="C1C1C1"/>
          <w:bottom w:val="single" w:sz="4" w:space="0" w:color="C1C1C1"/>
          <w:right w:val="single" w:sz="4" w:space="0" w:color="C1C1C1"/>
        </w:tblBorders>
        <w:shd w:val="clear" w:color="auto" w:fill="F2F2F2"/>
        <w:tblCellMar>
          <w:left w:w="0" w:type="dxa"/>
          <w:right w:w="0" w:type="dxa"/>
        </w:tblCellMar>
        <w:tblLook w:val="04A0"/>
      </w:tblPr>
      <w:tblGrid>
        <w:gridCol w:w="2235"/>
        <w:gridCol w:w="2415"/>
        <w:gridCol w:w="2550"/>
        <w:gridCol w:w="2385"/>
      </w:tblGrid>
      <w:tr w:rsidR="003B7B9B" w:rsidRPr="003B7B9B" w:rsidTr="003B7B9B">
        <w:tc>
          <w:tcPr>
            <w:tcW w:w="2235" w:type="dxa"/>
            <w:tcBorders>
              <w:top w:val="outset" w:sz="6" w:space="0" w:color="auto"/>
              <w:left w:val="outset" w:sz="6" w:space="0" w:color="auto"/>
              <w:bottom w:val="outset" w:sz="6" w:space="0" w:color="auto"/>
              <w:right w:val="outset" w:sz="6" w:space="0" w:color="auto"/>
            </w:tcBorders>
            <w:shd w:val="clear" w:color="auto" w:fill="F2F2F2"/>
            <w:tcMar>
              <w:top w:w="9" w:type="dxa"/>
              <w:left w:w="9" w:type="dxa"/>
              <w:bottom w:w="9" w:type="dxa"/>
              <w:right w:w="9" w:type="dxa"/>
            </w:tcMar>
            <w:hideMark/>
          </w:tcPr>
          <w:p w:rsidR="003B7B9B" w:rsidRPr="003B7B9B" w:rsidRDefault="003B7B9B">
            <w:pPr>
              <w:pStyle w:val="a3"/>
              <w:spacing w:before="131" w:beforeAutospacing="0" w:after="131" w:afterAutospacing="0"/>
              <w:rPr>
                <w:rFonts w:ascii="Georgia" w:hAnsi="Georgia"/>
                <w:color w:val="202020"/>
                <w:sz w:val="20"/>
                <w:szCs w:val="20"/>
              </w:rPr>
            </w:pPr>
            <w:r w:rsidRPr="003B7B9B">
              <w:rPr>
                <w:rFonts w:ascii="Georgia" w:hAnsi="Georgia"/>
                <w:color w:val="202020"/>
                <w:sz w:val="20"/>
                <w:szCs w:val="20"/>
              </w:rPr>
              <w:t>Время</w:t>
            </w:r>
          </w:p>
        </w:tc>
        <w:tc>
          <w:tcPr>
            <w:tcW w:w="2415" w:type="dxa"/>
            <w:tcBorders>
              <w:top w:val="outset" w:sz="6" w:space="0" w:color="auto"/>
              <w:left w:val="outset" w:sz="6" w:space="0" w:color="auto"/>
              <w:bottom w:val="outset" w:sz="6" w:space="0" w:color="auto"/>
              <w:right w:val="outset" w:sz="6" w:space="0" w:color="auto"/>
            </w:tcBorders>
            <w:shd w:val="clear" w:color="auto" w:fill="F2F2F2"/>
            <w:tcMar>
              <w:top w:w="9" w:type="dxa"/>
              <w:left w:w="9" w:type="dxa"/>
              <w:bottom w:w="9" w:type="dxa"/>
              <w:right w:w="9" w:type="dxa"/>
            </w:tcMar>
            <w:hideMark/>
          </w:tcPr>
          <w:p w:rsidR="003B7B9B" w:rsidRPr="003B7B9B" w:rsidRDefault="003B7B9B">
            <w:pPr>
              <w:pStyle w:val="a3"/>
              <w:spacing w:before="131" w:beforeAutospacing="0" w:after="131" w:afterAutospacing="0"/>
              <w:rPr>
                <w:rFonts w:ascii="Georgia" w:hAnsi="Georgia"/>
                <w:color w:val="202020"/>
                <w:sz w:val="20"/>
                <w:szCs w:val="20"/>
              </w:rPr>
            </w:pPr>
            <w:r w:rsidRPr="003B7B9B">
              <w:rPr>
                <w:rFonts w:ascii="Georgia" w:hAnsi="Georgia"/>
                <w:color w:val="202020"/>
                <w:sz w:val="20"/>
                <w:szCs w:val="20"/>
              </w:rPr>
              <w:t>№ перемены</w:t>
            </w:r>
          </w:p>
        </w:tc>
        <w:tc>
          <w:tcPr>
            <w:tcW w:w="2550" w:type="dxa"/>
            <w:tcBorders>
              <w:top w:val="outset" w:sz="6" w:space="0" w:color="auto"/>
              <w:left w:val="outset" w:sz="6" w:space="0" w:color="auto"/>
              <w:bottom w:val="outset" w:sz="6" w:space="0" w:color="auto"/>
              <w:right w:val="outset" w:sz="6" w:space="0" w:color="auto"/>
            </w:tcBorders>
            <w:shd w:val="clear" w:color="auto" w:fill="F2F2F2"/>
            <w:tcMar>
              <w:top w:w="9" w:type="dxa"/>
              <w:left w:w="9" w:type="dxa"/>
              <w:bottom w:w="9" w:type="dxa"/>
              <w:right w:w="9" w:type="dxa"/>
            </w:tcMar>
            <w:hideMark/>
          </w:tcPr>
          <w:p w:rsidR="003B7B9B" w:rsidRPr="003B7B9B" w:rsidRDefault="003B7B9B">
            <w:pPr>
              <w:pStyle w:val="a3"/>
              <w:spacing w:before="131" w:beforeAutospacing="0" w:after="131" w:afterAutospacing="0"/>
              <w:rPr>
                <w:rFonts w:ascii="Georgia" w:hAnsi="Georgia"/>
                <w:color w:val="202020"/>
                <w:sz w:val="20"/>
                <w:szCs w:val="20"/>
              </w:rPr>
            </w:pPr>
            <w:r w:rsidRPr="003B7B9B">
              <w:rPr>
                <w:rFonts w:ascii="Georgia" w:hAnsi="Georgia"/>
                <w:color w:val="202020"/>
                <w:sz w:val="20"/>
                <w:szCs w:val="20"/>
              </w:rPr>
              <w:t>Вид питания</w:t>
            </w:r>
          </w:p>
        </w:tc>
        <w:tc>
          <w:tcPr>
            <w:tcW w:w="2385" w:type="dxa"/>
            <w:tcBorders>
              <w:top w:val="outset" w:sz="6" w:space="0" w:color="auto"/>
              <w:left w:val="outset" w:sz="6" w:space="0" w:color="auto"/>
              <w:bottom w:val="outset" w:sz="6" w:space="0" w:color="auto"/>
              <w:right w:val="outset" w:sz="6" w:space="0" w:color="auto"/>
            </w:tcBorders>
            <w:shd w:val="clear" w:color="auto" w:fill="F2F2F2"/>
            <w:tcMar>
              <w:top w:w="9" w:type="dxa"/>
              <w:left w:w="9" w:type="dxa"/>
              <w:bottom w:w="9" w:type="dxa"/>
              <w:right w:w="9" w:type="dxa"/>
            </w:tcMar>
            <w:hideMark/>
          </w:tcPr>
          <w:p w:rsidR="003B7B9B" w:rsidRPr="003B7B9B" w:rsidRDefault="003B7B9B">
            <w:pPr>
              <w:pStyle w:val="a3"/>
              <w:spacing w:before="131" w:beforeAutospacing="0" w:after="131" w:afterAutospacing="0"/>
              <w:rPr>
                <w:rFonts w:ascii="Georgia" w:hAnsi="Georgia"/>
                <w:color w:val="202020"/>
                <w:sz w:val="20"/>
                <w:szCs w:val="20"/>
              </w:rPr>
            </w:pPr>
            <w:r w:rsidRPr="003B7B9B">
              <w:rPr>
                <w:rFonts w:ascii="Georgia" w:hAnsi="Georgia"/>
                <w:color w:val="202020"/>
                <w:sz w:val="20"/>
                <w:szCs w:val="20"/>
              </w:rPr>
              <w:t>Обучающиеся</w:t>
            </w:r>
          </w:p>
        </w:tc>
      </w:tr>
      <w:tr w:rsidR="003B7B9B" w:rsidRPr="003B7B9B" w:rsidTr="003B7B9B">
        <w:tc>
          <w:tcPr>
            <w:tcW w:w="2235" w:type="dxa"/>
            <w:tcBorders>
              <w:top w:val="outset" w:sz="6" w:space="0" w:color="auto"/>
              <w:left w:val="outset" w:sz="6" w:space="0" w:color="auto"/>
              <w:bottom w:val="outset" w:sz="6" w:space="0" w:color="auto"/>
              <w:right w:val="outset" w:sz="6" w:space="0" w:color="auto"/>
            </w:tcBorders>
            <w:shd w:val="clear" w:color="auto" w:fill="F2F2F2"/>
            <w:tcMar>
              <w:top w:w="9" w:type="dxa"/>
              <w:left w:w="9" w:type="dxa"/>
              <w:bottom w:w="9" w:type="dxa"/>
              <w:right w:w="9" w:type="dxa"/>
            </w:tcMar>
            <w:hideMark/>
          </w:tcPr>
          <w:p w:rsidR="003B7B9B" w:rsidRPr="003B7B9B" w:rsidRDefault="003B7B9B">
            <w:pPr>
              <w:pStyle w:val="a3"/>
              <w:spacing w:before="131" w:beforeAutospacing="0" w:after="131" w:afterAutospacing="0"/>
              <w:rPr>
                <w:rFonts w:ascii="Georgia" w:hAnsi="Georgia"/>
                <w:color w:val="202020"/>
                <w:sz w:val="20"/>
                <w:szCs w:val="20"/>
              </w:rPr>
            </w:pPr>
            <w:r w:rsidRPr="003B7B9B">
              <w:rPr>
                <w:rStyle w:val="a7"/>
                <w:rFonts w:ascii="Georgia" w:hAnsi="Georgia"/>
                <w:color w:val="202020"/>
                <w:sz w:val="20"/>
                <w:szCs w:val="20"/>
              </w:rPr>
              <w:t>I смена</w:t>
            </w:r>
          </w:p>
        </w:tc>
        <w:tc>
          <w:tcPr>
            <w:tcW w:w="2415" w:type="dxa"/>
            <w:tcBorders>
              <w:top w:val="outset" w:sz="6" w:space="0" w:color="auto"/>
              <w:left w:val="outset" w:sz="6" w:space="0" w:color="auto"/>
              <w:bottom w:val="outset" w:sz="6" w:space="0" w:color="auto"/>
              <w:right w:val="outset" w:sz="6" w:space="0" w:color="auto"/>
            </w:tcBorders>
            <w:shd w:val="clear" w:color="auto" w:fill="F2F2F2"/>
            <w:tcMar>
              <w:top w:w="9" w:type="dxa"/>
              <w:left w:w="9" w:type="dxa"/>
              <w:bottom w:w="9" w:type="dxa"/>
              <w:right w:w="9" w:type="dxa"/>
            </w:tcMar>
            <w:hideMark/>
          </w:tcPr>
          <w:p w:rsidR="003B7B9B" w:rsidRPr="003B7B9B" w:rsidRDefault="003B7B9B">
            <w:pPr>
              <w:rPr>
                <w:rFonts w:ascii="Georgia" w:hAnsi="Georgia"/>
                <w:color w:val="202020"/>
                <w:sz w:val="20"/>
                <w:szCs w:val="20"/>
              </w:rPr>
            </w:pPr>
          </w:p>
        </w:tc>
        <w:tc>
          <w:tcPr>
            <w:tcW w:w="2550" w:type="dxa"/>
            <w:tcBorders>
              <w:top w:val="outset" w:sz="6" w:space="0" w:color="auto"/>
              <w:left w:val="outset" w:sz="6" w:space="0" w:color="auto"/>
              <w:bottom w:val="outset" w:sz="6" w:space="0" w:color="auto"/>
              <w:right w:val="outset" w:sz="6" w:space="0" w:color="auto"/>
            </w:tcBorders>
            <w:shd w:val="clear" w:color="auto" w:fill="F2F2F2"/>
            <w:tcMar>
              <w:top w:w="9" w:type="dxa"/>
              <w:left w:w="9" w:type="dxa"/>
              <w:bottom w:w="9" w:type="dxa"/>
              <w:right w:w="9" w:type="dxa"/>
            </w:tcMar>
            <w:hideMark/>
          </w:tcPr>
          <w:p w:rsidR="003B7B9B" w:rsidRPr="003B7B9B" w:rsidRDefault="003B7B9B">
            <w:pPr>
              <w:rPr>
                <w:rFonts w:ascii="Georgia" w:hAnsi="Georgia"/>
                <w:color w:val="202020"/>
                <w:sz w:val="20"/>
                <w:szCs w:val="20"/>
              </w:rPr>
            </w:pPr>
          </w:p>
        </w:tc>
        <w:tc>
          <w:tcPr>
            <w:tcW w:w="2385" w:type="dxa"/>
            <w:tcBorders>
              <w:top w:val="outset" w:sz="6" w:space="0" w:color="auto"/>
              <w:left w:val="outset" w:sz="6" w:space="0" w:color="auto"/>
              <w:bottom w:val="outset" w:sz="6" w:space="0" w:color="auto"/>
              <w:right w:val="outset" w:sz="6" w:space="0" w:color="auto"/>
            </w:tcBorders>
            <w:shd w:val="clear" w:color="auto" w:fill="F2F2F2"/>
            <w:tcMar>
              <w:top w:w="9" w:type="dxa"/>
              <w:left w:w="9" w:type="dxa"/>
              <w:bottom w:w="9" w:type="dxa"/>
              <w:right w:w="9" w:type="dxa"/>
            </w:tcMar>
            <w:hideMark/>
          </w:tcPr>
          <w:p w:rsidR="003B7B9B" w:rsidRPr="003B7B9B" w:rsidRDefault="003B7B9B">
            <w:pPr>
              <w:rPr>
                <w:rFonts w:ascii="Georgia" w:hAnsi="Georgia"/>
                <w:color w:val="202020"/>
                <w:sz w:val="20"/>
                <w:szCs w:val="20"/>
              </w:rPr>
            </w:pPr>
          </w:p>
        </w:tc>
      </w:tr>
      <w:tr w:rsidR="003B7B9B" w:rsidRPr="003B7B9B" w:rsidTr="003B7B9B">
        <w:tc>
          <w:tcPr>
            <w:tcW w:w="2235" w:type="dxa"/>
            <w:tcBorders>
              <w:top w:val="outset" w:sz="6" w:space="0" w:color="auto"/>
              <w:left w:val="outset" w:sz="6" w:space="0" w:color="auto"/>
              <w:bottom w:val="outset" w:sz="6" w:space="0" w:color="auto"/>
              <w:right w:val="outset" w:sz="6" w:space="0" w:color="auto"/>
            </w:tcBorders>
            <w:shd w:val="clear" w:color="auto" w:fill="F2F2F2"/>
            <w:tcMar>
              <w:top w:w="9" w:type="dxa"/>
              <w:left w:w="9" w:type="dxa"/>
              <w:bottom w:w="9" w:type="dxa"/>
              <w:right w:w="9" w:type="dxa"/>
            </w:tcMar>
            <w:hideMark/>
          </w:tcPr>
          <w:p w:rsidR="003B7B9B" w:rsidRPr="003B7B9B" w:rsidRDefault="00CE3618">
            <w:pPr>
              <w:pStyle w:val="a3"/>
              <w:spacing w:before="131" w:beforeAutospacing="0" w:after="131" w:afterAutospacing="0"/>
              <w:rPr>
                <w:rFonts w:ascii="Georgia" w:hAnsi="Georgia"/>
                <w:color w:val="202020"/>
                <w:sz w:val="20"/>
                <w:szCs w:val="20"/>
              </w:rPr>
            </w:pPr>
            <w:r>
              <w:rPr>
                <w:rFonts w:ascii="Georgia" w:hAnsi="Georgia"/>
                <w:color w:val="202020"/>
                <w:sz w:val="20"/>
                <w:szCs w:val="20"/>
              </w:rPr>
              <w:t>9.15 – 9.35</w:t>
            </w:r>
          </w:p>
        </w:tc>
        <w:tc>
          <w:tcPr>
            <w:tcW w:w="2415" w:type="dxa"/>
            <w:tcBorders>
              <w:top w:val="outset" w:sz="6" w:space="0" w:color="auto"/>
              <w:left w:val="outset" w:sz="6" w:space="0" w:color="auto"/>
              <w:bottom w:val="outset" w:sz="6" w:space="0" w:color="auto"/>
              <w:right w:val="outset" w:sz="6" w:space="0" w:color="auto"/>
            </w:tcBorders>
            <w:shd w:val="clear" w:color="auto" w:fill="F2F2F2"/>
            <w:tcMar>
              <w:top w:w="9" w:type="dxa"/>
              <w:left w:w="9" w:type="dxa"/>
              <w:bottom w:w="9" w:type="dxa"/>
              <w:right w:w="9" w:type="dxa"/>
            </w:tcMar>
            <w:hideMark/>
          </w:tcPr>
          <w:p w:rsidR="003B7B9B" w:rsidRPr="003B7B9B" w:rsidRDefault="003B7B9B">
            <w:pPr>
              <w:pStyle w:val="a3"/>
              <w:spacing w:before="131" w:beforeAutospacing="0" w:after="131" w:afterAutospacing="0"/>
              <w:rPr>
                <w:rFonts w:ascii="Georgia" w:hAnsi="Georgia"/>
                <w:color w:val="202020"/>
                <w:sz w:val="20"/>
                <w:szCs w:val="20"/>
              </w:rPr>
            </w:pPr>
            <w:r w:rsidRPr="003B7B9B">
              <w:rPr>
                <w:rFonts w:ascii="Georgia" w:hAnsi="Georgia"/>
                <w:color w:val="202020"/>
                <w:sz w:val="20"/>
                <w:szCs w:val="20"/>
              </w:rPr>
              <w:t>1</w:t>
            </w:r>
          </w:p>
        </w:tc>
        <w:tc>
          <w:tcPr>
            <w:tcW w:w="2550" w:type="dxa"/>
            <w:tcBorders>
              <w:top w:val="outset" w:sz="6" w:space="0" w:color="auto"/>
              <w:left w:val="outset" w:sz="6" w:space="0" w:color="auto"/>
              <w:bottom w:val="outset" w:sz="6" w:space="0" w:color="auto"/>
              <w:right w:val="outset" w:sz="6" w:space="0" w:color="auto"/>
            </w:tcBorders>
            <w:shd w:val="clear" w:color="auto" w:fill="F2F2F2"/>
            <w:tcMar>
              <w:top w:w="9" w:type="dxa"/>
              <w:left w:w="9" w:type="dxa"/>
              <w:bottom w:w="9" w:type="dxa"/>
              <w:right w:w="9" w:type="dxa"/>
            </w:tcMar>
            <w:hideMark/>
          </w:tcPr>
          <w:p w:rsidR="003B7B9B" w:rsidRPr="003B7B9B" w:rsidRDefault="00CE3618">
            <w:pPr>
              <w:pStyle w:val="a3"/>
              <w:spacing w:before="131" w:beforeAutospacing="0" w:after="131" w:afterAutospacing="0"/>
              <w:rPr>
                <w:rFonts w:ascii="Georgia" w:hAnsi="Georgia"/>
                <w:color w:val="202020"/>
                <w:sz w:val="20"/>
                <w:szCs w:val="20"/>
              </w:rPr>
            </w:pPr>
            <w:r>
              <w:rPr>
                <w:rFonts w:ascii="Georgia" w:hAnsi="Georgia"/>
                <w:color w:val="202020"/>
                <w:sz w:val="20"/>
                <w:szCs w:val="20"/>
              </w:rPr>
              <w:t>обед</w:t>
            </w:r>
            <w:r w:rsidR="003B7B9B" w:rsidRPr="003B7B9B">
              <w:rPr>
                <w:rFonts w:ascii="Georgia" w:hAnsi="Georgia"/>
                <w:color w:val="202020"/>
                <w:sz w:val="20"/>
                <w:szCs w:val="20"/>
              </w:rPr>
              <w:t xml:space="preserve"> младших школьников</w:t>
            </w:r>
          </w:p>
        </w:tc>
        <w:tc>
          <w:tcPr>
            <w:tcW w:w="2385" w:type="dxa"/>
            <w:tcBorders>
              <w:top w:val="outset" w:sz="6" w:space="0" w:color="auto"/>
              <w:left w:val="outset" w:sz="6" w:space="0" w:color="auto"/>
              <w:bottom w:val="outset" w:sz="6" w:space="0" w:color="auto"/>
              <w:right w:val="outset" w:sz="6" w:space="0" w:color="auto"/>
            </w:tcBorders>
            <w:shd w:val="clear" w:color="auto" w:fill="F2F2F2"/>
            <w:tcMar>
              <w:top w:w="9" w:type="dxa"/>
              <w:left w:w="9" w:type="dxa"/>
              <w:bottom w:w="9" w:type="dxa"/>
              <w:right w:w="9" w:type="dxa"/>
            </w:tcMar>
            <w:hideMark/>
          </w:tcPr>
          <w:p w:rsidR="003B7B9B" w:rsidRPr="003B7B9B" w:rsidRDefault="00CE3618">
            <w:pPr>
              <w:pStyle w:val="a3"/>
              <w:spacing w:before="131" w:beforeAutospacing="0" w:after="131" w:afterAutospacing="0"/>
              <w:rPr>
                <w:rFonts w:ascii="Georgia" w:hAnsi="Georgia"/>
                <w:color w:val="202020"/>
                <w:sz w:val="20"/>
                <w:szCs w:val="20"/>
              </w:rPr>
            </w:pPr>
            <w:r>
              <w:rPr>
                <w:rFonts w:ascii="Georgia" w:hAnsi="Georgia"/>
                <w:color w:val="202020"/>
                <w:sz w:val="20"/>
                <w:szCs w:val="20"/>
              </w:rPr>
              <w:t xml:space="preserve">1 </w:t>
            </w:r>
            <w:proofErr w:type="gramStart"/>
            <w:r>
              <w:rPr>
                <w:rFonts w:ascii="Georgia" w:hAnsi="Georgia"/>
                <w:color w:val="202020"/>
                <w:sz w:val="20"/>
                <w:szCs w:val="20"/>
              </w:rPr>
              <w:t>а-</w:t>
            </w:r>
            <w:proofErr w:type="gramEnd"/>
            <w:r>
              <w:rPr>
                <w:rFonts w:ascii="Georgia" w:hAnsi="Georgia"/>
                <w:color w:val="202020"/>
                <w:sz w:val="20"/>
                <w:szCs w:val="20"/>
              </w:rPr>
              <w:t xml:space="preserve"> </w:t>
            </w:r>
            <w:proofErr w:type="spellStart"/>
            <w:r>
              <w:rPr>
                <w:rFonts w:ascii="Georgia" w:hAnsi="Georgia"/>
                <w:color w:val="202020"/>
                <w:sz w:val="20"/>
                <w:szCs w:val="20"/>
              </w:rPr>
              <w:t>кл</w:t>
            </w:r>
            <w:proofErr w:type="spellEnd"/>
            <w:r>
              <w:rPr>
                <w:rFonts w:ascii="Georgia" w:hAnsi="Georgia"/>
                <w:color w:val="202020"/>
                <w:sz w:val="20"/>
                <w:szCs w:val="20"/>
              </w:rPr>
              <w:t xml:space="preserve">, 1 </w:t>
            </w:r>
            <w:proofErr w:type="spellStart"/>
            <w:r>
              <w:rPr>
                <w:rFonts w:ascii="Georgia" w:hAnsi="Georgia"/>
                <w:color w:val="202020"/>
                <w:sz w:val="20"/>
                <w:szCs w:val="20"/>
              </w:rPr>
              <w:t>б-кл</w:t>
            </w:r>
            <w:proofErr w:type="spellEnd"/>
            <w:r w:rsidR="003B7B9B" w:rsidRPr="003B7B9B">
              <w:rPr>
                <w:rFonts w:ascii="Georgia" w:hAnsi="Georgia"/>
                <w:color w:val="202020"/>
                <w:sz w:val="20"/>
                <w:szCs w:val="20"/>
              </w:rPr>
              <w:t>.</w:t>
            </w:r>
          </w:p>
        </w:tc>
      </w:tr>
      <w:tr w:rsidR="003B7B9B" w:rsidRPr="003B7B9B" w:rsidTr="003B7B9B">
        <w:tc>
          <w:tcPr>
            <w:tcW w:w="2235" w:type="dxa"/>
            <w:tcBorders>
              <w:top w:val="outset" w:sz="6" w:space="0" w:color="auto"/>
              <w:left w:val="outset" w:sz="6" w:space="0" w:color="auto"/>
              <w:bottom w:val="outset" w:sz="6" w:space="0" w:color="auto"/>
              <w:right w:val="outset" w:sz="6" w:space="0" w:color="auto"/>
            </w:tcBorders>
            <w:shd w:val="clear" w:color="auto" w:fill="F2F2F2"/>
            <w:tcMar>
              <w:top w:w="9" w:type="dxa"/>
              <w:left w:w="9" w:type="dxa"/>
              <w:bottom w:w="9" w:type="dxa"/>
              <w:right w:w="9" w:type="dxa"/>
            </w:tcMar>
            <w:hideMark/>
          </w:tcPr>
          <w:p w:rsidR="003B7B9B" w:rsidRPr="003B7B9B" w:rsidRDefault="00CE3618">
            <w:pPr>
              <w:pStyle w:val="a3"/>
              <w:spacing w:before="131" w:beforeAutospacing="0" w:after="131" w:afterAutospacing="0"/>
              <w:rPr>
                <w:rFonts w:ascii="Georgia" w:hAnsi="Georgia"/>
                <w:color w:val="202020"/>
                <w:sz w:val="20"/>
                <w:szCs w:val="20"/>
              </w:rPr>
            </w:pPr>
            <w:r>
              <w:rPr>
                <w:rFonts w:ascii="Georgia" w:hAnsi="Georgia"/>
                <w:color w:val="202020"/>
                <w:sz w:val="20"/>
                <w:szCs w:val="20"/>
              </w:rPr>
              <w:t>10.00– 10.2</w:t>
            </w:r>
            <w:r w:rsidR="003B7B9B" w:rsidRPr="003B7B9B">
              <w:rPr>
                <w:rFonts w:ascii="Georgia" w:hAnsi="Georgia"/>
                <w:color w:val="202020"/>
                <w:sz w:val="20"/>
                <w:szCs w:val="20"/>
              </w:rPr>
              <w:t>0</w:t>
            </w:r>
          </w:p>
        </w:tc>
        <w:tc>
          <w:tcPr>
            <w:tcW w:w="2415" w:type="dxa"/>
            <w:tcBorders>
              <w:top w:val="outset" w:sz="6" w:space="0" w:color="auto"/>
              <w:left w:val="outset" w:sz="6" w:space="0" w:color="auto"/>
              <w:bottom w:val="outset" w:sz="6" w:space="0" w:color="auto"/>
              <w:right w:val="outset" w:sz="6" w:space="0" w:color="auto"/>
            </w:tcBorders>
            <w:shd w:val="clear" w:color="auto" w:fill="F2F2F2"/>
            <w:tcMar>
              <w:top w:w="9" w:type="dxa"/>
              <w:left w:w="9" w:type="dxa"/>
              <w:bottom w:w="9" w:type="dxa"/>
              <w:right w:w="9" w:type="dxa"/>
            </w:tcMar>
            <w:hideMark/>
          </w:tcPr>
          <w:p w:rsidR="003B7B9B" w:rsidRPr="003B7B9B" w:rsidRDefault="003B7B9B">
            <w:pPr>
              <w:pStyle w:val="a3"/>
              <w:spacing w:before="131" w:beforeAutospacing="0" w:after="131" w:afterAutospacing="0"/>
              <w:rPr>
                <w:rFonts w:ascii="Georgia" w:hAnsi="Georgia"/>
                <w:color w:val="202020"/>
                <w:sz w:val="20"/>
                <w:szCs w:val="20"/>
              </w:rPr>
            </w:pPr>
            <w:r w:rsidRPr="003B7B9B">
              <w:rPr>
                <w:rFonts w:ascii="Georgia" w:hAnsi="Georgia"/>
                <w:color w:val="202020"/>
                <w:sz w:val="20"/>
                <w:szCs w:val="20"/>
              </w:rPr>
              <w:t>2</w:t>
            </w:r>
          </w:p>
        </w:tc>
        <w:tc>
          <w:tcPr>
            <w:tcW w:w="2550" w:type="dxa"/>
            <w:tcBorders>
              <w:top w:val="outset" w:sz="6" w:space="0" w:color="auto"/>
              <w:left w:val="outset" w:sz="6" w:space="0" w:color="auto"/>
              <w:bottom w:val="outset" w:sz="6" w:space="0" w:color="auto"/>
              <w:right w:val="outset" w:sz="6" w:space="0" w:color="auto"/>
            </w:tcBorders>
            <w:shd w:val="clear" w:color="auto" w:fill="F2F2F2"/>
            <w:tcMar>
              <w:top w:w="9" w:type="dxa"/>
              <w:left w:w="9" w:type="dxa"/>
              <w:bottom w:w="9" w:type="dxa"/>
              <w:right w:w="9" w:type="dxa"/>
            </w:tcMar>
            <w:hideMark/>
          </w:tcPr>
          <w:p w:rsidR="003B7B9B" w:rsidRPr="003B7B9B" w:rsidRDefault="003B7B9B">
            <w:pPr>
              <w:pStyle w:val="a3"/>
              <w:spacing w:before="131" w:beforeAutospacing="0" w:after="131" w:afterAutospacing="0"/>
              <w:rPr>
                <w:rFonts w:ascii="Georgia" w:hAnsi="Georgia"/>
                <w:color w:val="202020"/>
                <w:sz w:val="20"/>
                <w:szCs w:val="20"/>
              </w:rPr>
            </w:pPr>
            <w:r w:rsidRPr="003B7B9B">
              <w:rPr>
                <w:rFonts w:ascii="Georgia" w:hAnsi="Georgia"/>
                <w:color w:val="202020"/>
                <w:sz w:val="20"/>
                <w:szCs w:val="20"/>
              </w:rPr>
              <w:t>завтрак младших школьников</w:t>
            </w:r>
          </w:p>
        </w:tc>
        <w:tc>
          <w:tcPr>
            <w:tcW w:w="2385" w:type="dxa"/>
            <w:tcBorders>
              <w:top w:val="outset" w:sz="6" w:space="0" w:color="auto"/>
              <w:left w:val="outset" w:sz="6" w:space="0" w:color="auto"/>
              <w:bottom w:val="outset" w:sz="6" w:space="0" w:color="auto"/>
              <w:right w:val="outset" w:sz="6" w:space="0" w:color="auto"/>
            </w:tcBorders>
            <w:shd w:val="clear" w:color="auto" w:fill="F2F2F2"/>
            <w:tcMar>
              <w:top w:w="9" w:type="dxa"/>
              <w:left w:w="9" w:type="dxa"/>
              <w:bottom w:w="9" w:type="dxa"/>
              <w:right w:w="9" w:type="dxa"/>
            </w:tcMar>
            <w:hideMark/>
          </w:tcPr>
          <w:p w:rsidR="003B7B9B" w:rsidRPr="003B7B9B" w:rsidRDefault="00CE3618">
            <w:pPr>
              <w:pStyle w:val="a3"/>
              <w:spacing w:before="131" w:beforeAutospacing="0" w:after="131" w:afterAutospacing="0"/>
              <w:rPr>
                <w:rFonts w:ascii="Georgia" w:hAnsi="Georgia"/>
                <w:color w:val="202020"/>
                <w:sz w:val="20"/>
                <w:szCs w:val="20"/>
              </w:rPr>
            </w:pPr>
            <w:r>
              <w:rPr>
                <w:rFonts w:ascii="Georgia" w:hAnsi="Georgia"/>
                <w:color w:val="202020"/>
                <w:sz w:val="20"/>
                <w:szCs w:val="20"/>
              </w:rPr>
              <w:t xml:space="preserve">1 </w:t>
            </w:r>
            <w:proofErr w:type="spellStart"/>
            <w:r>
              <w:rPr>
                <w:rFonts w:ascii="Georgia" w:hAnsi="Georgia"/>
                <w:color w:val="202020"/>
                <w:sz w:val="20"/>
                <w:szCs w:val="20"/>
              </w:rPr>
              <w:t>в-</w:t>
            </w:r>
            <w:r w:rsidR="003B7B9B" w:rsidRPr="003B7B9B">
              <w:rPr>
                <w:rFonts w:ascii="Georgia" w:hAnsi="Georgia"/>
                <w:color w:val="202020"/>
                <w:sz w:val="20"/>
                <w:szCs w:val="20"/>
              </w:rPr>
              <w:t>кл</w:t>
            </w:r>
            <w:proofErr w:type="spellEnd"/>
            <w:r w:rsidR="003B7B9B" w:rsidRPr="003B7B9B">
              <w:rPr>
                <w:rFonts w:ascii="Georgia" w:hAnsi="Georgia"/>
                <w:color w:val="202020"/>
                <w:sz w:val="20"/>
                <w:szCs w:val="20"/>
              </w:rPr>
              <w:t>.</w:t>
            </w:r>
          </w:p>
        </w:tc>
      </w:tr>
      <w:tr w:rsidR="003B7B9B" w:rsidRPr="003B7B9B" w:rsidTr="003B7B9B">
        <w:tc>
          <w:tcPr>
            <w:tcW w:w="2235" w:type="dxa"/>
            <w:tcBorders>
              <w:top w:val="outset" w:sz="6" w:space="0" w:color="auto"/>
              <w:left w:val="outset" w:sz="6" w:space="0" w:color="auto"/>
              <w:bottom w:val="outset" w:sz="6" w:space="0" w:color="auto"/>
              <w:right w:val="outset" w:sz="6" w:space="0" w:color="auto"/>
            </w:tcBorders>
            <w:shd w:val="clear" w:color="auto" w:fill="F2F2F2"/>
            <w:tcMar>
              <w:top w:w="9" w:type="dxa"/>
              <w:left w:w="9" w:type="dxa"/>
              <w:bottom w:w="9" w:type="dxa"/>
              <w:right w:w="9" w:type="dxa"/>
            </w:tcMar>
            <w:hideMark/>
          </w:tcPr>
          <w:p w:rsidR="003B7B9B" w:rsidRPr="003B7B9B" w:rsidRDefault="00CE3618">
            <w:pPr>
              <w:pStyle w:val="a3"/>
              <w:spacing w:before="131" w:beforeAutospacing="0" w:after="131" w:afterAutospacing="0"/>
              <w:rPr>
                <w:rFonts w:ascii="Georgia" w:hAnsi="Georgia"/>
                <w:color w:val="202020"/>
                <w:sz w:val="20"/>
                <w:szCs w:val="20"/>
              </w:rPr>
            </w:pPr>
            <w:r>
              <w:rPr>
                <w:rFonts w:ascii="Georgia" w:hAnsi="Georgia"/>
                <w:color w:val="202020"/>
                <w:sz w:val="20"/>
                <w:szCs w:val="20"/>
              </w:rPr>
              <w:t>10.20– 10.4</w:t>
            </w:r>
            <w:r w:rsidR="003B7B9B" w:rsidRPr="003B7B9B">
              <w:rPr>
                <w:rFonts w:ascii="Georgia" w:hAnsi="Georgia"/>
                <w:color w:val="202020"/>
                <w:sz w:val="20"/>
                <w:szCs w:val="20"/>
              </w:rPr>
              <w:t>0</w:t>
            </w:r>
          </w:p>
        </w:tc>
        <w:tc>
          <w:tcPr>
            <w:tcW w:w="2415" w:type="dxa"/>
            <w:tcBorders>
              <w:top w:val="outset" w:sz="6" w:space="0" w:color="auto"/>
              <w:left w:val="outset" w:sz="6" w:space="0" w:color="auto"/>
              <w:bottom w:val="outset" w:sz="6" w:space="0" w:color="auto"/>
              <w:right w:val="outset" w:sz="6" w:space="0" w:color="auto"/>
            </w:tcBorders>
            <w:shd w:val="clear" w:color="auto" w:fill="F2F2F2"/>
            <w:tcMar>
              <w:top w:w="9" w:type="dxa"/>
              <w:left w:w="9" w:type="dxa"/>
              <w:bottom w:w="9" w:type="dxa"/>
              <w:right w:w="9" w:type="dxa"/>
            </w:tcMar>
            <w:hideMark/>
          </w:tcPr>
          <w:p w:rsidR="003B7B9B" w:rsidRPr="003B7B9B" w:rsidRDefault="003B7B9B">
            <w:pPr>
              <w:pStyle w:val="a3"/>
              <w:spacing w:before="131" w:beforeAutospacing="0" w:after="131" w:afterAutospacing="0"/>
              <w:rPr>
                <w:rFonts w:ascii="Georgia" w:hAnsi="Georgia"/>
                <w:color w:val="202020"/>
                <w:sz w:val="20"/>
                <w:szCs w:val="20"/>
              </w:rPr>
            </w:pPr>
            <w:r w:rsidRPr="003B7B9B">
              <w:rPr>
                <w:rFonts w:ascii="Georgia" w:hAnsi="Georgia"/>
                <w:color w:val="202020"/>
                <w:sz w:val="20"/>
                <w:szCs w:val="20"/>
              </w:rPr>
              <w:t>3</w:t>
            </w:r>
          </w:p>
        </w:tc>
        <w:tc>
          <w:tcPr>
            <w:tcW w:w="2550" w:type="dxa"/>
            <w:tcBorders>
              <w:top w:val="outset" w:sz="6" w:space="0" w:color="auto"/>
              <w:left w:val="outset" w:sz="6" w:space="0" w:color="auto"/>
              <w:bottom w:val="outset" w:sz="6" w:space="0" w:color="auto"/>
              <w:right w:val="outset" w:sz="6" w:space="0" w:color="auto"/>
            </w:tcBorders>
            <w:shd w:val="clear" w:color="auto" w:fill="F2F2F2"/>
            <w:tcMar>
              <w:top w:w="9" w:type="dxa"/>
              <w:left w:w="9" w:type="dxa"/>
              <w:bottom w:w="9" w:type="dxa"/>
              <w:right w:w="9" w:type="dxa"/>
            </w:tcMar>
            <w:hideMark/>
          </w:tcPr>
          <w:p w:rsidR="003B7B9B" w:rsidRPr="003B7B9B" w:rsidRDefault="003B7B9B">
            <w:pPr>
              <w:pStyle w:val="a3"/>
              <w:spacing w:before="131" w:beforeAutospacing="0" w:after="131" w:afterAutospacing="0"/>
              <w:rPr>
                <w:rFonts w:ascii="Georgia" w:hAnsi="Georgia"/>
                <w:color w:val="202020"/>
                <w:sz w:val="20"/>
                <w:szCs w:val="20"/>
              </w:rPr>
            </w:pPr>
            <w:r w:rsidRPr="003B7B9B">
              <w:rPr>
                <w:rFonts w:ascii="Georgia" w:hAnsi="Georgia"/>
                <w:color w:val="202020"/>
                <w:sz w:val="20"/>
                <w:szCs w:val="20"/>
              </w:rPr>
              <w:t>завтрак старших школьников</w:t>
            </w:r>
          </w:p>
        </w:tc>
        <w:tc>
          <w:tcPr>
            <w:tcW w:w="2385" w:type="dxa"/>
            <w:tcBorders>
              <w:top w:val="outset" w:sz="6" w:space="0" w:color="auto"/>
              <w:left w:val="outset" w:sz="6" w:space="0" w:color="auto"/>
              <w:bottom w:val="outset" w:sz="6" w:space="0" w:color="auto"/>
              <w:right w:val="outset" w:sz="6" w:space="0" w:color="auto"/>
            </w:tcBorders>
            <w:shd w:val="clear" w:color="auto" w:fill="F2F2F2"/>
            <w:tcMar>
              <w:top w:w="9" w:type="dxa"/>
              <w:left w:w="9" w:type="dxa"/>
              <w:bottom w:w="9" w:type="dxa"/>
              <w:right w:w="9" w:type="dxa"/>
            </w:tcMar>
            <w:hideMark/>
          </w:tcPr>
          <w:p w:rsidR="003B7B9B" w:rsidRPr="003B7B9B" w:rsidRDefault="00CE3618">
            <w:pPr>
              <w:pStyle w:val="a3"/>
              <w:spacing w:before="131" w:beforeAutospacing="0" w:after="131" w:afterAutospacing="0"/>
              <w:rPr>
                <w:rFonts w:ascii="Georgia" w:hAnsi="Georgia"/>
                <w:color w:val="202020"/>
                <w:sz w:val="20"/>
                <w:szCs w:val="20"/>
              </w:rPr>
            </w:pPr>
            <w:r>
              <w:rPr>
                <w:rFonts w:ascii="Georgia" w:hAnsi="Georgia"/>
                <w:color w:val="202020"/>
                <w:sz w:val="20"/>
                <w:szCs w:val="20"/>
              </w:rPr>
              <w:t>2 а-</w:t>
            </w:r>
            <w:r w:rsidR="003B7B9B" w:rsidRPr="003B7B9B">
              <w:rPr>
                <w:rFonts w:ascii="Georgia" w:hAnsi="Georgia"/>
                <w:color w:val="202020"/>
                <w:sz w:val="20"/>
                <w:szCs w:val="20"/>
              </w:rPr>
              <w:t>кл</w:t>
            </w:r>
            <w:r>
              <w:rPr>
                <w:rFonts w:ascii="Georgia" w:hAnsi="Georgia"/>
                <w:color w:val="202020"/>
                <w:sz w:val="20"/>
                <w:szCs w:val="20"/>
              </w:rPr>
              <w:t xml:space="preserve">,2 </w:t>
            </w:r>
            <w:proofErr w:type="spellStart"/>
            <w:r>
              <w:rPr>
                <w:rFonts w:ascii="Georgia" w:hAnsi="Georgia"/>
                <w:color w:val="202020"/>
                <w:sz w:val="20"/>
                <w:szCs w:val="20"/>
              </w:rPr>
              <w:t>б-кл</w:t>
            </w:r>
            <w:proofErr w:type="spellEnd"/>
          </w:p>
        </w:tc>
      </w:tr>
      <w:tr w:rsidR="003B7B9B" w:rsidRPr="003B7B9B" w:rsidTr="003B7B9B">
        <w:tc>
          <w:tcPr>
            <w:tcW w:w="2235" w:type="dxa"/>
            <w:tcBorders>
              <w:top w:val="outset" w:sz="6" w:space="0" w:color="auto"/>
              <w:left w:val="outset" w:sz="6" w:space="0" w:color="auto"/>
              <w:bottom w:val="outset" w:sz="6" w:space="0" w:color="auto"/>
              <w:right w:val="outset" w:sz="6" w:space="0" w:color="auto"/>
            </w:tcBorders>
            <w:shd w:val="clear" w:color="auto" w:fill="F2F2F2"/>
            <w:tcMar>
              <w:top w:w="9" w:type="dxa"/>
              <w:left w:w="9" w:type="dxa"/>
              <w:bottom w:w="9" w:type="dxa"/>
              <w:right w:w="9" w:type="dxa"/>
            </w:tcMar>
            <w:hideMark/>
          </w:tcPr>
          <w:p w:rsidR="003B7B9B" w:rsidRPr="003B7B9B" w:rsidRDefault="003B7B9B">
            <w:pPr>
              <w:pStyle w:val="a3"/>
              <w:spacing w:before="131" w:beforeAutospacing="0" w:after="131" w:afterAutospacing="0"/>
              <w:rPr>
                <w:rFonts w:ascii="Georgia" w:hAnsi="Georgia"/>
                <w:color w:val="202020"/>
                <w:sz w:val="20"/>
                <w:szCs w:val="20"/>
              </w:rPr>
            </w:pPr>
            <w:r w:rsidRPr="003B7B9B">
              <w:rPr>
                <w:rStyle w:val="a7"/>
                <w:rFonts w:ascii="Georgia" w:hAnsi="Georgia"/>
                <w:color w:val="202020"/>
                <w:sz w:val="20"/>
                <w:szCs w:val="20"/>
              </w:rPr>
              <w:t>II смена</w:t>
            </w:r>
          </w:p>
        </w:tc>
        <w:tc>
          <w:tcPr>
            <w:tcW w:w="2415" w:type="dxa"/>
            <w:tcBorders>
              <w:top w:val="outset" w:sz="6" w:space="0" w:color="auto"/>
              <w:left w:val="outset" w:sz="6" w:space="0" w:color="auto"/>
              <w:bottom w:val="outset" w:sz="6" w:space="0" w:color="auto"/>
              <w:right w:val="outset" w:sz="6" w:space="0" w:color="auto"/>
            </w:tcBorders>
            <w:shd w:val="clear" w:color="auto" w:fill="F2F2F2"/>
            <w:tcMar>
              <w:top w:w="9" w:type="dxa"/>
              <w:left w:w="9" w:type="dxa"/>
              <w:bottom w:w="9" w:type="dxa"/>
              <w:right w:w="9" w:type="dxa"/>
            </w:tcMar>
            <w:hideMark/>
          </w:tcPr>
          <w:p w:rsidR="003B7B9B" w:rsidRPr="003B7B9B" w:rsidRDefault="003B7B9B">
            <w:pPr>
              <w:rPr>
                <w:rFonts w:ascii="Georgia" w:hAnsi="Georgia"/>
                <w:color w:val="202020"/>
                <w:sz w:val="20"/>
                <w:szCs w:val="20"/>
              </w:rPr>
            </w:pPr>
          </w:p>
        </w:tc>
        <w:tc>
          <w:tcPr>
            <w:tcW w:w="2550" w:type="dxa"/>
            <w:tcBorders>
              <w:top w:val="outset" w:sz="6" w:space="0" w:color="auto"/>
              <w:left w:val="outset" w:sz="6" w:space="0" w:color="auto"/>
              <w:bottom w:val="outset" w:sz="6" w:space="0" w:color="auto"/>
              <w:right w:val="outset" w:sz="6" w:space="0" w:color="auto"/>
            </w:tcBorders>
            <w:shd w:val="clear" w:color="auto" w:fill="F2F2F2"/>
            <w:tcMar>
              <w:top w:w="9" w:type="dxa"/>
              <w:left w:w="9" w:type="dxa"/>
              <w:bottom w:w="9" w:type="dxa"/>
              <w:right w:w="9" w:type="dxa"/>
            </w:tcMar>
            <w:hideMark/>
          </w:tcPr>
          <w:p w:rsidR="003B7B9B" w:rsidRPr="003B7B9B" w:rsidRDefault="003B7B9B">
            <w:pPr>
              <w:rPr>
                <w:rFonts w:ascii="Georgia" w:hAnsi="Georgia"/>
                <w:color w:val="202020"/>
                <w:sz w:val="20"/>
                <w:szCs w:val="20"/>
              </w:rPr>
            </w:pPr>
          </w:p>
        </w:tc>
        <w:tc>
          <w:tcPr>
            <w:tcW w:w="2385" w:type="dxa"/>
            <w:tcBorders>
              <w:top w:val="outset" w:sz="6" w:space="0" w:color="auto"/>
              <w:left w:val="outset" w:sz="6" w:space="0" w:color="auto"/>
              <w:bottom w:val="outset" w:sz="6" w:space="0" w:color="auto"/>
              <w:right w:val="outset" w:sz="6" w:space="0" w:color="auto"/>
            </w:tcBorders>
            <w:shd w:val="clear" w:color="auto" w:fill="F2F2F2"/>
            <w:tcMar>
              <w:top w:w="9" w:type="dxa"/>
              <w:left w:w="9" w:type="dxa"/>
              <w:bottom w:w="9" w:type="dxa"/>
              <w:right w:w="9" w:type="dxa"/>
            </w:tcMar>
            <w:hideMark/>
          </w:tcPr>
          <w:p w:rsidR="003B7B9B" w:rsidRPr="003B7B9B" w:rsidRDefault="003B7B9B">
            <w:pPr>
              <w:rPr>
                <w:rFonts w:ascii="Georgia" w:hAnsi="Georgia"/>
                <w:color w:val="202020"/>
                <w:sz w:val="20"/>
                <w:szCs w:val="20"/>
              </w:rPr>
            </w:pPr>
          </w:p>
        </w:tc>
      </w:tr>
      <w:tr w:rsidR="003B7B9B" w:rsidRPr="003B7B9B" w:rsidTr="003B7B9B">
        <w:tc>
          <w:tcPr>
            <w:tcW w:w="2235" w:type="dxa"/>
            <w:tcBorders>
              <w:top w:val="outset" w:sz="6" w:space="0" w:color="auto"/>
              <w:left w:val="outset" w:sz="6" w:space="0" w:color="auto"/>
              <w:bottom w:val="outset" w:sz="6" w:space="0" w:color="auto"/>
              <w:right w:val="outset" w:sz="6" w:space="0" w:color="auto"/>
            </w:tcBorders>
            <w:shd w:val="clear" w:color="auto" w:fill="F2F2F2"/>
            <w:tcMar>
              <w:top w:w="9" w:type="dxa"/>
              <w:left w:w="9" w:type="dxa"/>
              <w:bottom w:w="9" w:type="dxa"/>
              <w:right w:w="9" w:type="dxa"/>
            </w:tcMar>
            <w:hideMark/>
          </w:tcPr>
          <w:p w:rsidR="003B7B9B" w:rsidRPr="003B7B9B" w:rsidRDefault="00CE3618">
            <w:pPr>
              <w:pStyle w:val="a3"/>
              <w:spacing w:before="131" w:beforeAutospacing="0" w:after="131" w:afterAutospacing="0"/>
              <w:rPr>
                <w:rFonts w:ascii="Georgia" w:hAnsi="Georgia"/>
                <w:color w:val="202020"/>
                <w:sz w:val="20"/>
                <w:szCs w:val="20"/>
              </w:rPr>
            </w:pPr>
            <w:r>
              <w:rPr>
                <w:rFonts w:ascii="Georgia" w:hAnsi="Georgia"/>
                <w:color w:val="202020"/>
                <w:sz w:val="20"/>
                <w:szCs w:val="20"/>
              </w:rPr>
              <w:t>12.30-12.50</w:t>
            </w:r>
          </w:p>
        </w:tc>
        <w:tc>
          <w:tcPr>
            <w:tcW w:w="2415" w:type="dxa"/>
            <w:tcBorders>
              <w:top w:val="outset" w:sz="6" w:space="0" w:color="auto"/>
              <w:left w:val="outset" w:sz="6" w:space="0" w:color="auto"/>
              <w:bottom w:val="outset" w:sz="6" w:space="0" w:color="auto"/>
              <w:right w:val="outset" w:sz="6" w:space="0" w:color="auto"/>
            </w:tcBorders>
            <w:shd w:val="clear" w:color="auto" w:fill="F2F2F2"/>
            <w:tcMar>
              <w:top w:w="9" w:type="dxa"/>
              <w:left w:w="9" w:type="dxa"/>
              <w:bottom w:w="9" w:type="dxa"/>
              <w:right w:w="9" w:type="dxa"/>
            </w:tcMar>
            <w:hideMark/>
          </w:tcPr>
          <w:p w:rsidR="003B7B9B" w:rsidRPr="003B7B9B" w:rsidRDefault="00CE3618">
            <w:pPr>
              <w:pStyle w:val="a3"/>
              <w:spacing w:before="131" w:beforeAutospacing="0" w:after="131" w:afterAutospacing="0"/>
              <w:rPr>
                <w:rFonts w:ascii="Georgia" w:hAnsi="Georgia"/>
                <w:color w:val="202020"/>
                <w:sz w:val="20"/>
                <w:szCs w:val="20"/>
              </w:rPr>
            </w:pPr>
            <w:r>
              <w:rPr>
                <w:rFonts w:ascii="Georgia" w:hAnsi="Georgia"/>
                <w:color w:val="202020"/>
                <w:sz w:val="20"/>
                <w:szCs w:val="20"/>
              </w:rPr>
              <w:t>1</w:t>
            </w:r>
          </w:p>
        </w:tc>
        <w:tc>
          <w:tcPr>
            <w:tcW w:w="2550" w:type="dxa"/>
            <w:tcBorders>
              <w:top w:val="outset" w:sz="6" w:space="0" w:color="auto"/>
              <w:left w:val="outset" w:sz="6" w:space="0" w:color="auto"/>
              <w:bottom w:val="outset" w:sz="6" w:space="0" w:color="auto"/>
              <w:right w:val="outset" w:sz="6" w:space="0" w:color="auto"/>
            </w:tcBorders>
            <w:shd w:val="clear" w:color="auto" w:fill="F2F2F2"/>
            <w:tcMar>
              <w:top w:w="9" w:type="dxa"/>
              <w:left w:w="9" w:type="dxa"/>
              <w:bottom w:w="9" w:type="dxa"/>
              <w:right w:w="9" w:type="dxa"/>
            </w:tcMar>
            <w:hideMark/>
          </w:tcPr>
          <w:p w:rsidR="003B7B9B" w:rsidRPr="003B7B9B" w:rsidRDefault="003B7B9B">
            <w:pPr>
              <w:pStyle w:val="a3"/>
              <w:spacing w:before="131" w:beforeAutospacing="0" w:after="131" w:afterAutospacing="0"/>
              <w:rPr>
                <w:rFonts w:ascii="Georgia" w:hAnsi="Georgia"/>
                <w:color w:val="202020"/>
                <w:sz w:val="20"/>
                <w:szCs w:val="20"/>
              </w:rPr>
            </w:pPr>
            <w:r w:rsidRPr="003B7B9B">
              <w:rPr>
                <w:rFonts w:ascii="Georgia" w:hAnsi="Georgia"/>
                <w:color w:val="202020"/>
                <w:sz w:val="20"/>
                <w:szCs w:val="20"/>
              </w:rPr>
              <w:t>завтрак младших школьников</w:t>
            </w:r>
          </w:p>
        </w:tc>
        <w:tc>
          <w:tcPr>
            <w:tcW w:w="2385" w:type="dxa"/>
            <w:tcBorders>
              <w:top w:val="outset" w:sz="6" w:space="0" w:color="auto"/>
              <w:left w:val="outset" w:sz="6" w:space="0" w:color="auto"/>
              <w:bottom w:val="outset" w:sz="6" w:space="0" w:color="auto"/>
              <w:right w:val="outset" w:sz="6" w:space="0" w:color="auto"/>
            </w:tcBorders>
            <w:shd w:val="clear" w:color="auto" w:fill="F2F2F2"/>
            <w:tcMar>
              <w:top w:w="9" w:type="dxa"/>
              <w:left w:w="9" w:type="dxa"/>
              <w:bottom w:w="9" w:type="dxa"/>
              <w:right w:w="9" w:type="dxa"/>
            </w:tcMar>
            <w:hideMark/>
          </w:tcPr>
          <w:p w:rsidR="003B7B9B" w:rsidRPr="003B7B9B" w:rsidRDefault="00CE3618">
            <w:pPr>
              <w:pStyle w:val="a3"/>
              <w:spacing w:before="131" w:beforeAutospacing="0" w:after="131" w:afterAutospacing="0"/>
              <w:rPr>
                <w:rFonts w:ascii="Georgia" w:hAnsi="Georgia"/>
                <w:color w:val="202020"/>
                <w:sz w:val="20"/>
                <w:szCs w:val="20"/>
              </w:rPr>
            </w:pPr>
            <w:r>
              <w:rPr>
                <w:rFonts w:ascii="Georgia" w:hAnsi="Georgia"/>
                <w:color w:val="202020"/>
                <w:sz w:val="20"/>
                <w:szCs w:val="20"/>
              </w:rPr>
              <w:t>3 в, 4 а.</w:t>
            </w:r>
          </w:p>
        </w:tc>
      </w:tr>
      <w:tr w:rsidR="003B7B9B" w:rsidRPr="003B7B9B" w:rsidTr="00CE3618">
        <w:trPr>
          <w:trHeight w:val="827"/>
        </w:trPr>
        <w:tc>
          <w:tcPr>
            <w:tcW w:w="2235" w:type="dxa"/>
            <w:tcBorders>
              <w:top w:val="outset" w:sz="6" w:space="0" w:color="auto"/>
              <w:left w:val="outset" w:sz="6" w:space="0" w:color="auto"/>
              <w:bottom w:val="outset" w:sz="6" w:space="0" w:color="auto"/>
              <w:right w:val="outset" w:sz="6" w:space="0" w:color="auto"/>
            </w:tcBorders>
            <w:shd w:val="clear" w:color="auto" w:fill="F2F2F2"/>
            <w:tcMar>
              <w:top w:w="9" w:type="dxa"/>
              <w:left w:w="9" w:type="dxa"/>
              <w:bottom w:w="9" w:type="dxa"/>
              <w:right w:w="9" w:type="dxa"/>
            </w:tcMar>
            <w:hideMark/>
          </w:tcPr>
          <w:p w:rsidR="003B7B9B" w:rsidRPr="003B7B9B" w:rsidRDefault="00CE3618">
            <w:pPr>
              <w:pStyle w:val="a3"/>
              <w:spacing w:before="131" w:beforeAutospacing="0" w:after="131" w:afterAutospacing="0"/>
              <w:rPr>
                <w:rFonts w:ascii="Georgia" w:hAnsi="Georgia"/>
                <w:color w:val="202020"/>
                <w:sz w:val="20"/>
                <w:szCs w:val="20"/>
              </w:rPr>
            </w:pPr>
            <w:r>
              <w:rPr>
                <w:rFonts w:ascii="Georgia" w:hAnsi="Georgia"/>
                <w:color w:val="202020"/>
                <w:sz w:val="20"/>
                <w:szCs w:val="20"/>
              </w:rPr>
              <w:lastRenderedPageBreak/>
              <w:t>13.05-13.25</w:t>
            </w:r>
          </w:p>
        </w:tc>
        <w:tc>
          <w:tcPr>
            <w:tcW w:w="2415" w:type="dxa"/>
            <w:tcBorders>
              <w:top w:val="outset" w:sz="6" w:space="0" w:color="auto"/>
              <w:left w:val="outset" w:sz="6" w:space="0" w:color="auto"/>
              <w:bottom w:val="outset" w:sz="6" w:space="0" w:color="auto"/>
              <w:right w:val="outset" w:sz="6" w:space="0" w:color="auto"/>
            </w:tcBorders>
            <w:shd w:val="clear" w:color="auto" w:fill="F2F2F2"/>
            <w:tcMar>
              <w:top w:w="9" w:type="dxa"/>
              <w:left w:w="9" w:type="dxa"/>
              <w:bottom w:w="9" w:type="dxa"/>
              <w:right w:w="9" w:type="dxa"/>
            </w:tcMar>
            <w:hideMark/>
          </w:tcPr>
          <w:p w:rsidR="003B7B9B" w:rsidRPr="003B7B9B" w:rsidRDefault="00CE3618">
            <w:pPr>
              <w:rPr>
                <w:rFonts w:ascii="Georgia" w:hAnsi="Georgia"/>
                <w:color w:val="202020"/>
                <w:sz w:val="20"/>
                <w:szCs w:val="20"/>
              </w:rPr>
            </w:pPr>
            <w:r>
              <w:rPr>
                <w:rFonts w:ascii="Georgia" w:hAnsi="Georgia"/>
                <w:color w:val="202020"/>
                <w:sz w:val="20"/>
                <w:szCs w:val="20"/>
              </w:rPr>
              <w:t>2</w:t>
            </w:r>
          </w:p>
        </w:tc>
        <w:tc>
          <w:tcPr>
            <w:tcW w:w="2550" w:type="dxa"/>
            <w:tcBorders>
              <w:top w:val="outset" w:sz="6" w:space="0" w:color="auto"/>
              <w:left w:val="outset" w:sz="6" w:space="0" w:color="auto"/>
              <w:bottom w:val="outset" w:sz="6" w:space="0" w:color="auto"/>
              <w:right w:val="outset" w:sz="6" w:space="0" w:color="auto"/>
            </w:tcBorders>
            <w:shd w:val="clear" w:color="auto" w:fill="F2F2F2"/>
            <w:tcMar>
              <w:top w:w="9" w:type="dxa"/>
              <w:left w:w="9" w:type="dxa"/>
              <w:bottom w:w="9" w:type="dxa"/>
              <w:right w:w="9" w:type="dxa"/>
            </w:tcMar>
            <w:hideMark/>
          </w:tcPr>
          <w:p w:rsidR="003B7B9B" w:rsidRPr="003B7B9B" w:rsidRDefault="00CE3618">
            <w:pPr>
              <w:pStyle w:val="a3"/>
              <w:spacing w:before="131" w:beforeAutospacing="0" w:after="131" w:afterAutospacing="0"/>
              <w:rPr>
                <w:rFonts w:ascii="Georgia" w:hAnsi="Georgia"/>
                <w:color w:val="202020"/>
                <w:sz w:val="20"/>
                <w:szCs w:val="20"/>
              </w:rPr>
            </w:pPr>
            <w:r w:rsidRPr="003B7B9B">
              <w:rPr>
                <w:rFonts w:ascii="Georgia" w:hAnsi="Georgia"/>
                <w:color w:val="202020"/>
                <w:sz w:val="20"/>
                <w:szCs w:val="20"/>
              </w:rPr>
              <w:t>завтрак младших школьников</w:t>
            </w:r>
          </w:p>
        </w:tc>
        <w:tc>
          <w:tcPr>
            <w:tcW w:w="2385" w:type="dxa"/>
            <w:tcBorders>
              <w:top w:val="outset" w:sz="6" w:space="0" w:color="auto"/>
              <w:left w:val="outset" w:sz="6" w:space="0" w:color="auto"/>
              <w:bottom w:val="outset" w:sz="6" w:space="0" w:color="auto"/>
              <w:right w:val="outset" w:sz="6" w:space="0" w:color="auto"/>
            </w:tcBorders>
            <w:shd w:val="clear" w:color="auto" w:fill="F2F2F2"/>
            <w:tcMar>
              <w:top w:w="9" w:type="dxa"/>
              <w:left w:w="9" w:type="dxa"/>
              <w:bottom w:w="9" w:type="dxa"/>
              <w:right w:w="9" w:type="dxa"/>
            </w:tcMar>
            <w:hideMark/>
          </w:tcPr>
          <w:p w:rsidR="003B7B9B" w:rsidRPr="003B7B9B" w:rsidRDefault="00CE3618">
            <w:pPr>
              <w:pStyle w:val="a3"/>
              <w:spacing w:before="131" w:beforeAutospacing="0" w:after="131" w:afterAutospacing="0"/>
              <w:rPr>
                <w:rFonts w:ascii="Georgia" w:hAnsi="Georgia"/>
                <w:color w:val="202020"/>
                <w:sz w:val="20"/>
                <w:szCs w:val="20"/>
              </w:rPr>
            </w:pPr>
            <w:r>
              <w:rPr>
                <w:rFonts w:ascii="Georgia" w:hAnsi="Georgia"/>
                <w:color w:val="202020"/>
                <w:sz w:val="20"/>
                <w:szCs w:val="20"/>
              </w:rPr>
              <w:t>3 а,3 б</w:t>
            </w:r>
          </w:p>
        </w:tc>
      </w:tr>
      <w:tr w:rsidR="00CE3618" w:rsidRPr="003B7B9B" w:rsidTr="00CE3618">
        <w:trPr>
          <w:trHeight w:val="250"/>
        </w:trPr>
        <w:tc>
          <w:tcPr>
            <w:tcW w:w="2235" w:type="dxa"/>
            <w:tcBorders>
              <w:top w:val="outset" w:sz="6" w:space="0" w:color="auto"/>
              <w:left w:val="outset" w:sz="6" w:space="0" w:color="auto"/>
              <w:bottom w:val="outset" w:sz="6" w:space="0" w:color="auto"/>
              <w:right w:val="outset" w:sz="6" w:space="0" w:color="auto"/>
            </w:tcBorders>
            <w:shd w:val="clear" w:color="auto" w:fill="F2F2F2"/>
            <w:tcMar>
              <w:top w:w="9" w:type="dxa"/>
              <w:left w:w="9" w:type="dxa"/>
              <w:bottom w:w="9" w:type="dxa"/>
              <w:right w:w="9" w:type="dxa"/>
            </w:tcMar>
            <w:hideMark/>
          </w:tcPr>
          <w:p w:rsidR="00CE3618" w:rsidRPr="003B7B9B" w:rsidRDefault="00CE3618">
            <w:pPr>
              <w:pStyle w:val="a3"/>
              <w:spacing w:before="131" w:beforeAutospacing="0" w:after="131" w:afterAutospacing="0"/>
              <w:rPr>
                <w:rFonts w:ascii="Georgia" w:hAnsi="Georgia"/>
                <w:color w:val="202020"/>
                <w:sz w:val="20"/>
                <w:szCs w:val="20"/>
              </w:rPr>
            </w:pPr>
            <w:r>
              <w:rPr>
                <w:rFonts w:ascii="Georgia" w:hAnsi="Georgia"/>
                <w:color w:val="202020"/>
                <w:sz w:val="20"/>
                <w:szCs w:val="20"/>
              </w:rPr>
              <w:t>14.05-14.25</w:t>
            </w:r>
          </w:p>
        </w:tc>
        <w:tc>
          <w:tcPr>
            <w:tcW w:w="2415" w:type="dxa"/>
            <w:tcBorders>
              <w:top w:val="outset" w:sz="6" w:space="0" w:color="auto"/>
              <w:left w:val="outset" w:sz="6" w:space="0" w:color="auto"/>
              <w:bottom w:val="outset" w:sz="6" w:space="0" w:color="auto"/>
              <w:right w:val="outset" w:sz="6" w:space="0" w:color="auto"/>
            </w:tcBorders>
            <w:shd w:val="clear" w:color="auto" w:fill="F2F2F2"/>
            <w:tcMar>
              <w:top w:w="9" w:type="dxa"/>
              <w:left w:w="9" w:type="dxa"/>
              <w:bottom w:w="9" w:type="dxa"/>
              <w:right w:w="9" w:type="dxa"/>
            </w:tcMar>
            <w:hideMark/>
          </w:tcPr>
          <w:p w:rsidR="00CE3618" w:rsidRPr="003B7B9B" w:rsidRDefault="00CE3618">
            <w:pPr>
              <w:rPr>
                <w:rFonts w:ascii="Georgia" w:hAnsi="Georgia"/>
                <w:color w:val="202020"/>
                <w:sz w:val="20"/>
                <w:szCs w:val="20"/>
              </w:rPr>
            </w:pPr>
            <w:r>
              <w:rPr>
                <w:rFonts w:ascii="Georgia" w:hAnsi="Georgia"/>
                <w:color w:val="202020"/>
                <w:sz w:val="20"/>
                <w:szCs w:val="20"/>
              </w:rPr>
              <w:t>3</w:t>
            </w:r>
          </w:p>
        </w:tc>
        <w:tc>
          <w:tcPr>
            <w:tcW w:w="2550" w:type="dxa"/>
            <w:tcBorders>
              <w:top w:val="outset" w:sz="6" w:space="0" w:color="auto"/>
              <w:left w:val="outset" w:sz="6" w:space="0" w:color="auto"/>
              <w:bottom w:val="outset" w:sz="6" w:space="0" w:color="auto"/>
              <w:right w:val="outset" w:sz="6" w:space="0" w:color="auto"/>
            </w:tcBorders>
            <w:shd w:val="clear" w:color="auto" w:fill="F2F2F2"/>
            <w:tcMar>
              <w:top w:w="9" w:type="dxa"/>
              <w:left w:w="9" w:type="dxa"/>
              <w:bottom w:w="9" w:type="dxa"/>
              <w:right w:w="9" w:type="dxa"/>
            </w:tcMar>
            <w:hideMark/>
          </w:tcPr>
          <w:p w:rsidR="00CE3618" w:rsidRPr="003B7B9B" w:rsidRDefault="00CE3618">
            <w:pPr>
              <w:pStyle w:val="a3"/>
              <w:spacing w:before="131" w:beforeAutospacing="0" w:after="131" w:afterAutospacing="0"/>
              <w:rPr>
                <w:rFonts w:ascii="Georgia" w:hAnsi="Georgia"/>
                <w:color w:val="202020"/>
                <w:sz w:val="20"/>
                <w:szCs w:val="20"/>
              </w:rPr>
            </w:pPr>
            <w:r w:rsidRPr="003B7B9B">
              <w:rPr>
                <w:rFonts w:ascii="Georgia" w:hAnsi="Georgia"/>
                <w:color w:val="202020"/>
                <w:sz w:val="20"/>
                <w:szCs w:val="20"/>
              </w:rPr>
              <w:t>завтрак младших школьников</w:t>
            </w:r>
          </w:p>
        </w:tc>
        <w:tc>
          <w:tcPr>
            <w:tcW w:w="2385" w:type="dxa"/>
            <w:tcBorders>
              <w:top w:val="outset" w:sz="6" w:space="0" w:color="auto"/>
              <w:left w:val="outset" w:sz="6" w:space="0" w:color="auto"/>
              <w:bottom w:val="outset" w:sz="6" w:space="0" w:color="auto"/>
              <w:right w:val="outset" w:sz="6" w:space="0" w:color="auto"/>
            </w:tcBorders>
            <w:shd w:val="clear" w:color="auto" w:fill="F2F2F2"/>
            <w:tcMar>
              <w:top w:w="9" w:type="dxa"/>
              <w:left w:w="9" w:type="dxa"/>
              <w:bottom w:w="9" w:type="dxa"/>
              <w:right w:w="9" w:type="dxa"/>
            </w:tcMar>
            <w:hideMark/>
          </w:tcPr>
          <w:p w:rsidR="00CE3618" w:rsidRPr="003B7B9B" w:rsidRDefault="00CE3618">
            <w:pPr>
              <w:pStyle w:val="a3"/>
              <w:spacing w:before="131" w:beforeAutospacing="0" w:after="131" w:afterAutospacing="0"/>
              <w:rPr>
                <w:rFonts w:ascii="Georgia" w:hAnsi="Georgia"/>
                <w:color w:val="202020"/>
                <w:sz w:val="20"/>
                <w:szCs w:val="20"/>
              </w:rPr>
            </w:pPr>
            <w:r>
              <w:rPr>
                <w:rFonts w:ascii="Georgia" w:hAnsi="Georgia"/>
                <w:color w:val="202020"/>
                <w:sz w:val="20"/>
                <w:szCs w:val="20"/>
              </w:rPr>
              <w:t>4 б, 4 в</w:t>
            </w:r>
          </w:p>
        </w:tc>
      </w:tr>
    </w:tbl>
    <w:p w:rsidR="003B7B9B" w:rsidRPr="003B7B9B" w:rsidRDefault="003B7B9B" w:rsidP="003B7B9B">
      <w:pPr>
        <w:pStyle w:val="a3"/>
        <w:shd w:val="clear" w:color="auto" w:fill="F2F2F2"/>
        <w:spacing w:before="131" w:beforeAutospacing="0" w:after="131" w:afterAutospacing="0"/>
        <w:rPr>
          <w:rFonts w:ascii="Georgia" w:hAnsi="Georgia"/>
          <w:color w:val="202020"/>
          <w:sz w:val="20"/>
          <w:szCs w:val="20"/>
        </w:rPr>
      </w:pPr>
    </w:p>
    <w:p w:rsidR="003B7B9B" w:rsidRPr="003B7B9B" w:rsidRDefault="003B7B9B" w:rsidP="003B7B9B">
      <w:pPr>
        <w:pStyle w:val="a3"/>
        <w:shd w:val="clear" w:color="auto" w:fill="F2F2F2"/>
        <w:spacing w:before="131" w:beforeAutospacing="0" w:after="131" w:afterAutospacing="0"/>
        <w:rPr>
          <w:rFonts w:ascii="Georgia" w:hAnsi="Georgia"/>
          <w:color w:val="202020"/>
          <w:sz w:val="20"/>
          <w:szCs w:val="20"/>
        </w:rPr>
      </w:pPr>
      <w:r w:rsidRPr="003B7B9B">
        <w:rPr>
          <w:rFonts w:ascii="Georgia" w:hAnsi="Georgia"/>
          <w:color w:val="202020"/>
          <w:sz w:val="20"/>
          <w:szCs w:val="20"/>
        </w:rPr>
        <w:t> Режим питания может быть изменён администрацией в связи с изменением режима работы школы в праздничные дни, при проведении мероприятий различного уровня.</w:t>
      </w:r>
    </w:p>
    <w:p w:rsidR="003B7B9B" w:rsidRPr="003B7B9B" w:rsidRDefault="003B7B9B" w:rsidP="003B7B9B">
      <w:pPr>
        <w:pStyle w:val="a3"/>
        <w:shd w:val="clear" w:color="auto" w:fill="F2F2F2"/>
        <w:spacing w:before="131" w:beforeAutospacing="0" w:after="131" w:afterAutospacing="0"/>
        <w:rPr>
          <w:rFonts w:ascii="Georgia" w:hAnsi="Georgia"/>
          <w:color w:val="202020"/>
          <w:sz w:val="20"/>
          <w:szCs w:val="20"/>
        </w:rPr>
      </w:pPr>
      <w:r w:rsidRPr="003B7B9B">
        <w:rPr>
          <w:rFonts w:ascii="Georgia" w:hAnsi="Georgia"/>
          <w:color w:val="202020"/>
          <w:sz w:val="20"/>
          <w:szCs w:val="20"/>
        </w:rPr>
        <w:t xml:space="preserve">4.6.  Учитель, проводящий урок перед посещением классом столовой,  по звонку организованно выводит </w:t>
      </w:r>
      <w:proofErr w:type="gramStart"/>
      <w:r w:rsidRPr="003B7B9B">
        <w:rPr>
          <w:rFonts w:ascii="Georgia" w:hAnsi="Georgia"/>
          <w:color w:val="202020"/>
          <w:sz w:val="20"/>
          <w:szCs w:val="20"/>
        </w:rPr>
        <w:t>обучающихся</w:t>
      </w:r>
      <w:proofErr w:type="gramEnd"/>
      <w:r w:rsidRPr="003B7B9B">
        <w:rPr>
          <w:rFonts w:ascii="Georgia" w:hAnsi="Georgia"/>
          <w:color w:val="202020"/>
          <w:sz w:val="20"/>
          <w:szCs w:val="20"/>
        </w:rPr>
        <w:t xml:space="preserve"> в столовую и находится с классом до окончания приёма пищи. </w:t>
      </w:r>
      <w:proofErr w:type="gramStart"/>
      <w:r w:rsidRPr="003B7B9B">
        <w:rPr>
          <w:rFonts w:ascii="Georgia" w:hAnsi="Georgia"/>
          <w:color w:val="202020"/>
          <w:sz w:val="20"/>
          <w:szCs w:val="20"/>
        </w:rPr>
        <w:t>Ответственный  дежурный  по  школе  обеспечивает  сопровождение  обучающихся классными руководителями, педагогами в помещение столовой, назначает в столовую дежурных, которые следят за дисциплиной и препятствуют выносу пищевых продуктов обучающимися из помещения столовой.</w:t>
      </w:r>
      <w:proofErr w:type="gramEnd"/>
      <w:r w:rsidRPr="003B7B9B">
        <w:rPr>
          <w:rFonts w:ascii="Georgia" w:hAnsi="Georgia"/>
          <w:color w:val="202020"/>
          <w:sz w:val="20"/>
          <w:szCs w:val="20"/>
        </w:rPr>
        <w:t xml:space="preserve">  Сопровождающие  классные  руководители,  педагоги  обеспечивают    соблюдение  режима  посещения  столовой,  общественный  порядок  и  содействуют работникам столовой в организации питания, контролируют  личную гигиену </w:t>
      </w:r>
      <w:proofErr w:type="gramStart"/>
      <w:r w:rsidRPr="003B7B9B">
        <w:rPr>
          <w:rFonts w:ascii="Georgia" w:hAnsi="Georgia"/>
          <w:color w:val="202020"/>
          <w:sz w:val="20"/>
          <w:szCs w:val="20"/>
        </w:rPr>
        <w:t>обучающихся</w:t>
      </w:r>
      <w:proofErr w:type="gramEnd"/>
      <w:r w:rsidRPr="003B7B9B">
        <w:rPr>
          <w:rFonts w:ascii="Georgia" w:hAnsi="Georgia"/>
          <w:color w:val="202020"/>
          <w:sz w:val="20"/>
          <w:szCs w:val="20"/>
        </w:rPr>
        <w:t xml:space="preserve"> перед едой. При необходимости возникающие вопросы по количеству порций и качеству питания решаются с работниками столовой, классным руководителем и дежурным администратором.</w:t>
      </w:r>
    </w:p>
    <w:p w:rsidR="003B7B9B" w:rsidRPr="003B7B9B" w:rsidRDefault="003B7B9B" w:rsidP="003B7B9B">
      <w:pPr>
        <w:pStyle w:val="a3"/>
        <w:shd w:val="clear" w:color="auto" w:fill="F2F2F2"/>
        <w:spacing w:before="131" w:beforeAutospacing="0" w:after="131" w:afterAutospacing="0"/>
        <w:rPr>
          <w:rFonts w:ascii="Georgia" w:hAnsi="Georgia"/>
          <w:color w:val="202020"/>
          <w:sz w:val="20"/>
          <w:szCs w:val="20"/>
        </w:rPr>
      </w:pPr>
      <w:r w:rsidRPr="003B7B9B">
        <w:rPr>
          <w:rFonts w:ascii="Georgia" w:hAnsi="Georgia"/>
          <w:color w:val="202020"/>
          <w:sz w:val="20"/>
          <w:szCs w:val="20"/>
        </w:rPr>
        <w:t>4.7.  Организация  обслуживания обучающихся  горячим  питанием  осуществляется  путем  предварительного  накрытия  столов. </w:t>
      </w:r>
    </w:p>
    <w:p w:rsidR="003B7B9B" w:rsidRPr="003B7B9B" w:rsidRDefault="003B7B9B" w:rsidP="003B7B9B">
      <w:pPr>
        <w:pStyle w:val="a3"/>
        <w:shd w:val="clear" w:color="auto" w:fill="F2F2F2"/>
        <w:spacing w:before="131" w:beforeAutospacing="0" w:after="131" w:afterAutospacing="0"/>
        <w:rPr>
          <w:rFonts w:ascii="Georgia" w:hAnsi="Georgia"/>
          <w:color w:val="202020"/>
          <w:sz w:val="20"/>
          <w:szCs w:val="20"/>
        </w:rPr>
      </w:pPr>
      <w:r w:rsidRPr="003B7B9B">
        <w:rPr>
          <w:rFonts w:ascii="Georgia" w:hAnsi="Georgia"/>
          <w:color w:val="202020"/>
          <w:sz w:val="20"/>
          <w:szCs w:val="20"/>
        </w:rPr>
        <w:t xml:space="preserve">4.8. Для своевременной и качественной организации питания классные руководители обязаны подать в письменном виде заявку на все виды питания  в столовую до 16.00 дня, предшествующего дню оказания заявленных услуг. При изменениях заявки на дату получения питания откорректировать на первом уроке смены. Оплата производится </w:t>
      </w:r>
      <w:proofErr w:type="gramStart"/>
      <w:r w:rsidRPr="003B7B9B">
        <w:rPr>
          <w:rFonts w:ascii="Georgia" w:hAnsi="Georgia"/>
          <w:color w:val="202020"/>
          <w:sz w:val="20"/>
          <w:szCs w:val="20"/>
        </w:rPr>
        <w:t>при</w:t>
      </w:r>
      <w:proofErr w:type="gramEnd"/>
      <w:r w:rsidRPr="003B7B9B">
        <w:rPr>
          <w:rFonts w:ascii="Georgia" w:hAnsi="Georgia"/>
          <w:color w:val="202020"/>
          <w:sz w:val="20"/>
          <w:szCs w:val="20"/>
        </w:rPr>
        <w:t xml:space="preserve"> подачи заявки.</w:t>
      </w:r>
    </w:p>
    <w:p w:rsidR="003B7B9B" w:rsidRPr="003B7B9B" w:rsidRDefault="003B7B9B" w:rsidP="003B7B9B">
      <w:pPr>
        <w:pStyle w:val="a3"/>
        <w:shd w:val="clear" w:color="auto" w:fill="F2F2F2"/>
        <w:spacing w:before="131" w:beforeAutospacing="0" w:after="131" w:afterAutospacing="0"/>
        <w:rPr>
          <w:rFonts w:ascii="Georgia" w:hAnsi="Georgia"/>
          <w:color w:val="202020"/>
          <w:sz w:val="20"/>
          <w:szCs w:val="20"/>
        </w:rPr>
      </w:pPr>
      <w:r w:rsidRPr="003B7B9B">
        <w:rPr>
          <w:rFonts w:ascii="Georgia" w:hAnsi="Georgia"/>
          <w:color w:val="202020"/>
          <w:sz w:val="20"/>
          <w:szCs w:val="20"/>
        </w:rPr>
        <w:t xml:space="preserve">4.9.  Проверку  качества  пищевых  продуктов  и  продовольственного  сырья,  готовой кулинарной продукции, соблюдение рецептур и технологических  режимов  осуществляет  </w:t>
      </w:r>
      <w:proofErr w:type="spellStart"/>
      <w:r w:rsidRPr="003B7B9B">
        <w:rPr>
          <w:rFonts w:ascii="Georgia" w:hAnsi="Georgia"/>
          <w:color w:val="202020"/>
          <w:sz w:val="20"/>
          <w:szCs w:val="20"/>
        </w:rPr>
        <w:t>бракеражная</w:t>
      </w:r>
      <w:proofErr w:type="spellEnd"/>
      <w:r w:rsidRPr="003B7B9B">
        <w:rPr>
          <w:rFonts w:ascii="Georgia" w:hAnsi="Georgia"/>
          <w:color w:val="202020"/>
          <w:sz w:val="20"/>
          <w:szCs w:val="20"/>
        </w:rPr>
        <w:t xml:space="preserve">  комиссия  в  составе  медицинской  сестры,  заведующего  столовой,  директора  школы.  Состав  комиссии  на  текущий  учебный  год  утверждается приказом директора школы. Результаты проверок заносятся  в  </w:t>
      </w:r>
      <w:proofErr w:type="spellStart"/>
      <w:r w:rsidRPr="003B7B9B">
        <w:rPr>
          <w:rFonts w:ascii="Georgia" w:hAnsi="Georgia"/>
          <w:color w:val="202020"/>
          <w:sz w:val="20"/>
          <w:szCs w:val="20"/>
        </w:rPr>
        <w:t>бракеражные</w:t>
      </w:r>
      <w:proofErr w:type="spellEnd"/>
      <w:r w:rsidRPr="003B7B9B">
        <w:rPr>
          <w:rFonts w:ascii="Georgia" w:hAnsi="Georgia"/>
          <w:color w:val="202020"/>
          <w:sz w:val="20"/>
          <w:szCs w:val="20"/>
        </w:rPr>
        <w:t>  журналы.</w:t>
      </w:r>
    </w:p>
    <w:p w:rsidR="003B7B9B" w:rsidRPr="003B7B9B" w:rsidRDefault="003B7B9B" w:rsidP="003B7B9B">
      <w:pPr>
        <w:pStyle w:val="a3"/>
        <w:shd w:val="clear" w:color="auto" w:fill="F2F2F2"/>
        <w:spacing w:before="131" w:beforeAutospacing="0" w:after="131" w:afterAutospacing="0"/>
        <w:rPr>
          <w:rFonts w:ascii="Georgia" w:hAnsi="Georgia"/>
          <w:color w:val="202020"/>
          <w:sz w:val="20"/>
          <w:szCs w:val="20"/>
        </w:rPr>
      </w:pPr>
      <w:r w:rsidRPr="003B7B9B">
        <w:rPr>
          <w:rFonts w:ascii="Georgia" w:hAnsi="Georgia"/>
          <w:color w:val="202020"/>
          <w:sz w:val="20"/>
          <w:szCs w:val="20"/>
        </w:rPr>
        <w:t xml:space="preserve">4.10.Ответственный за организацию питания в школе проверяет  ассортимент  поступающих  продуктов  питания,  меню. Контролирует  получение </w:t>
      </w:r>
      <w:proofErr w:type="gramStart"/>
      <w:r w:rsidRPr="003B7B9B">
        <w:rPr>
          <w:rFonts w:ascii="Georgia" w:hAnsi="Georgia"/>
          <w:color w:val="202020"/>
          <w:sz w:val="20"/>
          <w:szCs w:val="20"/>
        </w:rPr>
        <w:t>обучающимися</w:t>
      </w:r>
      <w:proofErr w:type="gramEnd"/>
      <w:r w:rsidRPr="003B7B9B">
        <w:rPr>
          <w:rFonts w:ascii="Georgia" w:hAnsi="Georgia"/>
          <w:color w:val="202020"/>
          <w:sz w:val="20"/>
          <w:szCs w:val="20"/>
        </w:rPr>
        <w:t xml:space="preserve"> питания, предварительное накрытие столов, соблюдение санитарно-гигиенического режима и режима питания. Предоставляет полную отчётность по питанию </w:t>
      </w:r>
      <w:proofErr w:type="gramStart"/>
      <w:r w:rsidRPr="003B7B9B">
        <w:rPr>
          <w:rFonts w:ascii="Georgia" w:hAnsi="Georgia"/>
          <w:color w:val="202020"/>
          <w:sz w:val="20"/>
          <w:szCs w:val="20"/>
        </w:rPr>
        <w:t>обучающихся</w:t>
      </w:r>
      <w:proofErr w:type="gramEnd"/>
      <w:r w:rsidRPr="003B7B9B">
        <w:rPr>
          <w:rFonts w:ascii="Georgia" w:hAnsi="Georgia"/>
          <w:color w:val="202020"/>
          <w:sz w:val="20"/>
          <w:szCs w:val="20"/>
        </w:rPr>
        <w:t>.</w:t>
      </w:r>
    </w:p>
    <w:p w:rsidR="003B7B9B" w:rsidRPr="003B7B9B" w:rsidRDefault="003B7B9B" w:rsidP="003B7B9B">
      <w:pPr>
        <w:pStyle w:val="a3"/>
        <w:shd w:val="clear" w:color="auto" w:fill="F2F2F2"/>
        <w:spacing w:before="131" w:beforeAutospacing="0" w:after="131" w:afterAutospacing="0"/>
        <w:rPr>
          <w:rFonts w:ascii="Georgia" w:hAnsi="Georgia"/>
          <w:color w:val="202020"/>
          <w:sz w:val="20"/>
          <w:szCs w:val="20"/>
        </w:rPr>
      </w:pPr>
      <w:r w:rsidRPr="003B7B9B">
        <w:rPr>
          <w:rStyle w:val="a7"/>
          <w:rFonts w:ascii="Georgia" w:hAnsi="Georgia"/>
          <w:color w:val="202020"/>
          <w:sz w:val="20"/>
          <w:szCs w:val="20"/>
        </w:rPr>
        <w:t>КОНТРОЛЬ ОРГАНИЗАЦИИ ШКОЛЬНОГО ПИТАНИЯ. </w:t>
      </w:r>
    </w:p>
    <w:p w:rsidR="003B7B9B" w:rsidRPr="003B7B9B" w:rsidRDefault="003B7B9B" w:rsidP="003B7B9B">
      <w:pPr>
        <w:pStyle w:val="a3"/>
        <w:shd w:val="clear" w:color="auto" w:fill="F2F2F2"/>
        <w:spacing w:before="131" w:beforeAutospacing="0" w:after="131" w:afterAutospacing="0"/>
        <w:rPr>
          <w:rFonts w:ascii="Georgia" w:hAnsi="Georgia"/>
          <w:color w:val="202020"/>
          <w:sz w:val="20"/>
          <w:szCs w:val="20"/>
        </w:rPr>
      </w:pPr>
      <w:r w:rsidRPr="003B7B9B">
        <w:rPr>
          <w:rFonts w:ascii="Georgia" w:hAnsi="Georgia"/>
          <w:color w:val="202020"/>
          <w:sz w:val="20"/>
          <w:szCs w:val="20"/>
        </w:rPr>
        <w:t xml:space="preserve">5.1.  Контроль  организации  питания,  соблюдения  санитарно- эпидемиологических  норм  и  правил,  качества  поступающего  сырья  и  готовой  продукции,  реализуемых  в  школе,  осуществляется  органами  </w:t>
      </w:r>
      <w:proofErr w:type="spellStart"/>
      <w:r w:rsidRPr="003B7B9B">
        <w:rPr>
          <w:rFonts w:ascii="Georgia" w:hAnsi="Georgia"/>
          <w:color w:val="202020"/>
          <w:sz w:val="20"/>
          <w:szCs w:val="20"/>
        </w:rPr>
        <w:t>Роспотребнадзора</w:t>
      </w:r>
      <w:proofErr w:type="spellEnd"/>
      <w:r w:rsidRPr="003B7B9B">
        <w:rPr>
          <w:rFonts w:ascii="Georgia" w:hAnsi="Georgia"/>
          <w:color w:val="202020"/>
          <w:sz w:val="20"/>
          <w:szCs w:val="20"/>
        </w:rPr>
        <w:t>.  </w:t>
      </w:r>
    </w:p>
    <w:p w:rsidR="003B7B9B" w:rsidRPr="003B7B9B" w:rsidRDefault="003B7B9B" w:rsidP="003B7B9B">
      <w:pPr>
        <w:pStyle w:val="a3"/>
        <w:shd w:val="clear" w:color="auto" w:fill="F2F2F2"/>
        <w:spacing w:before="131" w:beforeAutospacing="0" w:after="131" w:afterAutospacing="0"/>
        <w:rPr>
          <w:rFonts w:ascii="Georgia" w:hAnsi="Georgia"/>
          <w:color w:val="202020"/>
          <w:sz w:val="20"/>
          <w:szCs w:val="20"/>
        </w:rPr>
      </w:pPr>
      <w:r w:rsidRPr="003B7B9B">
        <w:rPr>
          <w:rFonts w:ascii="Georgia" w:hAnsi="Georgia"/>
          <w:color w:val="202020"/>
          <w:sz w:val="20"/>
          <w:szCs w:val="20"/>
        </w:rPr>
        <w:t> 5.2.   Текущий  контроль  организации  питания  школьников  в  учреждении  осуществляют  медицинский  персонал  школы,  ответственные  за  организацию  питания,  дежурный администратор,  члены комиссии  по  организации питания в школе. </w:t>
      </w:r>
    </w:p>
    <w:p w:rsidR="003B7B9B" w:rsidRPr="003B7B9B" w:rsidRDefault="003B7B9B" w:rsidP="003B7B9B">
      <w:pPr>
        <w:pStyle w:val="a3"/>
        <w:shd w:val="clear" w:color="auto" w:fill="F2F2F2"/>
        <w:spacing w:before="131" w:beforeAutospacing="0" w:after="131" w:afterAutospacing="0"/>
        <w:rPr>
          <w:rFonts w:ascii="Georgia" w:hAnsi="Georgia"/>
          <w:color w:val="202020"/>
          <w:sz w:val="20"/>
          <w:szCs w:val="20"/>
        </w:rPr>
      </w:pPr>
      <w:r w:rsidRPr="003B7B9B">
        <w:rPr>
          <w:rFonts w:ascii="Georgia" w:hAnsi="Georgia"/>
          <w:color w:val="202020"/>
          <w:sz w:val="20"/>
          <w:szCs w:val="20"/>
        </w:rPr>
        <w:t>5.3.  Состав комиссии по организации питания в школе утверждается  директором школы в начале каждого учебного года.   </w:t>
      </w:r>
    </w:p>
    <w:p w:rsidR="003B7B9B" w:rsidRPr="003B7B9B" w:rsidRDefault="003B7B9B" w:rsidP="003B7B9B">
      <w:pPr>
        <w:pStyle w:val="a3"/>
        <w:shd w:val="clear" w:color="auto" w:fill="F2F2F2"/>
        <w:spacing w:before="131" w:beforeAutospacing="0" w:after="131" w:afterAutospacing="0"/>
        <w:rPr>
          <w:rFonts w:ascii="Georgia" w:hAnsi="Georgia"/>
          <w:color w:val="202020"/>
          <w:sz w:val="20"/>
          <w:szCs w:val="20"/>
        </w:rPr>
      </w:pPr>
      <w:r w:rsidRPr="003B7B9B">
        <w:rPr>
          <w:rFonts w:ascii="Georgia" w:hAnsi="Georgia"/>
          <w:color w:val="202020"/>
          <w:sz w:val="20"/>
          <w:szCs w:val="20"/>
        </w:rPr>
        <w:t>5.4. Для организации отчётности по питанию учителя-предметники обязаны вести строгий учёт пропущенных уроков в классных журналах на предметных страницах. Классные руководители обязаны вести строгий ежедневный учёт количества пропущенных уроков в классном журнале.</w:t>
      </w:r>
    </w:p>
    <w:p w:rsidR="003B7B9B" w:rsidRPr="003B7B9B" w:rsidRDefault="003B7B9B" w:rsidP="003B7B9B">
      <w:pPr>
        <w:pStyle w:val="a3"/>
        <w:shd w:val="clear" w:color="auto" w:fill="F2F2F2"/>
        <w:spacing w:before="131" w:beforeAutospacing="0" w:after="131" w:afterAutospacing="0"/>
        <w:rPr>
          <w:rFonts w:ascii="Georgia" w:hAnsi="Georgia"/>
          <w:color w:val="202020"/>
          <w:sz w:val="20"/>
          <w:szCs w:val="20"/>
        </w:rPr>
      </w:pPr>
      <w:r w:rsidRPr="003B7B9B">
        <w:rPr>
          <w:rFonts w:ascii="Georgia" w:hAnsi="Georgia"/>
          <w:color w:val="202020"/>
          <w:sz w:val="20"/>
          <w:szCs w:val="20"/>
        </w:rPr>
        <w:t>5.5. Классные руководители обязаны  сдавать ежемесячный отчёт по питанию класса ответственному за организацию питания в школе по предложенной форме, утверждённой директором школы не позднее последнего учебного дня месяца.</w:t>
      </w:r>
    </w:p>
    <w:p w:rsidR="003B7B9B" w:rsidRPr="003B7B9B" w:rsidRDefault="003B7B9B" w:rsidP="003B7B9B">
      <w:pPr>
        <w:pStyle w:val="a3"/>
        <w:shd w:val="clear" w:color="auto" w:fill="F2F2F2"/>
        <w:spacing w:before="131" w:beforeAutospacing="0" w:after="131" w:afterAutospacing="0"/>
        <w:rPr>
          <w:rFonts w:ascii="Georgia" w:hAnsi="Georgia"/>
          <w:color w:val="202020"/>
          <w:sz w:val="20"/>
          <w:szCs w:val="20"/>
        </w:rPr>
      </w:pPr>
      <w:r w:rsidRPr="003B7B9B">
        <w:rPr>
          <w:rFonts w:ascii="Georgia" w:hAnsi="Georgia"/>
          <w:color w:val="202020"/>
          <w:sz w:val="20"/>
          <w:szCs w:val="20"/>
        </w:rPr>
        <w:t>5.6. Ответственность за достоверность информации в заявках, классных журналах  и отчётах несут классные руководители.</w:t>
      </w:r>
    </w:p>
    <w:p w:rsidR="003B7B9B" w:rsidRPr="003B7B9B" w:rsidRDefault="003B7B9B" w:rsidP="003B7B9B">
      <w:pPr>
        <w:pStyle w:val="a3"/>
        <w:shd w:val="clear" w:color="auto" w:fill="F2F2F2"/>
        <w:spacing w:before="131" w:beforeAutospacing="0" w:after="131" w:afterAutospacing="0"/>
        <w:rPr>
          <w:rFonts w:ascii="Georgia" w:hAnsi="Georgia"/>
          <w:color w:val="202020"/>
          <w:sz w:val="20"/>
          <w:szCs w:val="20"/>
        </w:rPr>
      </w:pPr>
      <w:r w:rsidRPr="003B7B9B">
        <w:rPr>
          <w:rFonts w:ascii="Georgia" w:hAnsi="Georgia"/>
          <w:color w:val="202020"/>
          <w:sz w:val="20"/>
          <w:szCs w:val="20"/>
        </w:rPr>
        <w:t>5.7. Заместитель директора по воспитательной работе контролирует работу классных руководителей по пропаганде и организации здорового питания обучающихся.</w:t>
      </w:r>
    </w:p>
    <w:p w:rsidR="003B7B9B" w:rsidRPr="003B7B9B" w:rsidRDefault="003B7B9B" w:rsidP="003B7B9B">
      <w:pPr>
        <w:pStyle w:val="a3"/>
        <w:shd w:val="clear" w:color="auto" w:fill="F2F2F2"/>
        <w:spacing w:before="131" w:beforeAutospacing="0" w:after="131" w:afterAutospacing="0"/>
        <w:rPr>
          <w:rFonts w:ascii="Georgia" w:hAnsi="Georgia"/>
          <w:color w:val="202020"/>
          <w:sz w:val="20"/>
          <w:szCs w:val="20"/>
        </w:rPr>
      </w:pPr>
      <w:r w:rsidRPr="003B7B9B">
        <w:rPr>
          <w:rFonts w:ascii="Georgia" w:hAnsi="Georgia"/>
          <w:color w:val="202020"/>
          <w:sz w:val="20"/>
          <w:szCs w:val="20"/>
        </w:rPr>
        <w:t>5.8. Директор осуществляет общий контроль за организацию питания в школе.</w:t>
      </w:r>
    </w:p>
    <w:p w:rsidR="00800377" w:rsidRPr="003B7B9B" w:rsidRDefault="00800377" w:rsidP="00734A3E">
      <w:pPr>
        <w:pStyle w:val="a4"/>
        <w:spacing w:after="0" w:line="240" w:lineRule="auto"/>
        <w:jc w:val="center"/>
        <w:rPr>
          <w:rFonts w:ascii="Times New Roman" w:hAnsi="Times New Roman" w:cs="Times New Roman"/>
          <w:b/>
          <w:sz w:val="20"/>
          <w:szCs w:val="20"/>
        </w:rPr>
      </w:pPr>
    </w:p>
    <w:sectPr w:rsidR="00800377" w:rsidRPr="003B7B9B" w:rsidSect="003B7B9B">
      <w:pgSz w:w="11906" w:h="16838"/>
      <w:pgMar w:top="426" w:right="42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1C84"/>
    <w:multiLevelType w:val="multilevel"/>
    <w:tmpl w:val="C2EEBF2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193118B"/>
    <w:multiLevelType w:val="hybridMultilevel"/>
    <w:tmpl w:val="6C985F4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9CF0B80"/>
    <w:multiLevelType w:val="multilevel"/>
    <w:tmpl w:val="9B6C22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5D4A70"/>
    <w:multiLevelType w:val="multilevel"/>
    <w:tmpl w:val="ED601A30"/>
    <w:lvl w:ilvl="0">
      <w:start w:val="3"/>
      <w:numFmt w:val="decimal"/>
      <w:lvlText w:val="%1."/>
      <w:lvlJc w:val="left"/>
      <w:pPr>
        <w:ind w:left="450" w:hanging="450"/>
      </w:pPr>
      <w:rPr>
        <w:rFonts w:eastAsiaTheme="minorHAnsi" w:hint="default"/>
        <w:b/>
      </w:rPr>
    </w:lvl>
    <w:lvl w:ilvl="1">
      <w:start w:val="1"/>
      <w:numFmt w:val="decimal"/>
      <w:lvlText w:val="%1.%2."/>
      <w:lvlJc w:val="left"/>
      <w:pPr>
        <w:ind w:left="720" w:hanging="72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1080" w:hanging="108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440" w:hanging="1440"/>
      </w:pPr>
      <w:rPr>
        <w:rFonts w:eastAsiaTheme="minorHAnsi" w:hint="default"/>
        <w:b/>
      </w:rPr>
    </w:lvl>
    <w:lvl w:ilvl="6">
      <w:start w:val="1"/>
      <w:numFmt w:val="decimal"/>
      <w:lvlText w:val="%1.%2.%3.%4.%5.%6.%7."/>
      <w:lvlJc w:val="left"/>
      <w:pPr>
        <w:ind w:left="1800" w:hanging="1800"/>
      </w:pPr>
      <w:rPr>
        <w:rFonts w:eastAsiaTheme="minorHAnsi" w:hint="default"/>
        <w:b/>
      </w:rPr>
    </w:lvl>
    <w:lvl w:ilvl="7">
      <w:start w:val="1"/>
      <w:numFmt w:val="decimal"/>
      <w:lvlText w:val="%1.%2.%3.%4.%5.%6.%7.%8."/>
      <w:lvlJc w:val="left"/>
      <w:pPr>
        <w:ind w:left="1800" w:hanging="1800"/>
      </w:pPr>
      <w:rPr>
        <w:rFonts w:eastAsiaTheme="minorHAnsi" w:hint="default"/>
        <w:b/>
      </w:rPr>
    </w:lvl>
    <w:lvl w:ilvl="8">
      <w:start w:val="1"/>
      <w:numFmt w:val="decimal"/>
      <w:lvlText w:val="%1.%2.%3.%4.%5.%6.%7.%8.%9."/>
      <w:lvlJc w:val="left"/>
      <w:pPr>
        <w:ind w:left="2160" w:hanging="2160"/>
      </w:pPr>
      <w:rPr>
        <w:rFonts w:eastAsiaTheme="minorHAnsi" w:hint="default"/>
        <w:b/>
      </w:rPr>
    </w:lvl>
  </w:abstractNum>
  <w:abstractNum w:abstractNumId="4">
    <w:nsid w:val="3A1B4DF3"/>
    <w:multiLevelType w:val="multilevel"/>
    <w:tmpl w:val="32C8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903AFB"/>
    <w:multiLevelType w:val="multilevel"/>
    <w:tmpl w:val="BA04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911D80"/>
    <w:multiLevelType w:val="multilevel"/>
    <w:tmpl w:val="023035E4"/>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1282841"/>
    <w:multiLevelType w:val="multilevel"/>
    <w:tmpl w:val="E71A9146"/>
    <w:lvl w:ilvl="0">
      <w:start w:val="3"/>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57E54535"/>
    <w:multiLevelType w:val="multilevel"/>
    <w:tmpl w:val="9356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1B1E70"/>
    <w:multiLevelType w:val="hybridMultilevel"/>
    <w:tmpl w:val="B5CCF68E"/>
    <w:lvl w:ilvl="0" w:tplc="EF8698AE">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1644A3A"/>
    <w:multiLevelType w:val="multilevel"/>
    <w:tmpl w:val="ACACC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044037"/>
    <w:multiLevelType w:val="hybridMultilevel"/>
    <w:tmpl w:val="75C0E31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7"/>
  </w:num>
  <w:num w:numId="9">
    <w:abstractNumId w:val="2"/>
  </w:num>
  <w:num w:numId="10">
    <w:abstractNumId w:val="5"/>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characterSpacingControl w:val="doNotCompress"/>
  <w:compat/>
  <w:rsids>
    <w:rsidRoot w:val="005C43CC"/>
    <w:rsid w:val="000104E2"/>
    <w:rsid w:val="00054EF1"/>
    <w:rsid w:val="000B796F"/>
    <w:rsid w:val="001E78DF"/>
    <w:rsid w:val="00253363"/>
    <w:rsid w:val="00283880"/>
    <w:rsid w:val="003B4956"/>
    <w:rsid w:val="003B7B9B"/>
    <w:rsid w:val="003F2305"/>
    <w:rsid w:val="00451096"/>
    <w:rsid w:val="004F4478"/>
    <w:rsid w:val="00504FE5"/>
    <w:rsid w:val="005B41FF"/>
    <w:rsid w:val="005C43CC"/>
    <w:rsid w:val="005F54A5"/>
    <w:rsid w:val="00612B41"/>
    <w:rsid w:val="0066434F"/>
    <w:rsid w:val="00690DBB"/>
    <w:rsid w:val="006D0BF0"/>
    <w:rsid w:val="00704D7F"/>
    <w:rsid w:val="00734A3E"/>
    <w:rsid w:val="007417E5"/>
    <w:rsid w:val="00750639"/>
    <w:rsid w:val="007826D3"/>
    <w:rsid w:val="00791C1E"/>
    <w:rsid w:val="007F3403"/>
    <w:rsid w:val="00800377"/>
    <w:rsid w:val="008269A7"/>
    <w:rsid w:val="00826B8D"/>
    <w:rsid w:val="00876A16"/>
    <w:rsid w:val="008F51D3"/>
    <w:rsid w:val="0091269C"/>
    <w:rsid w:val="00973901"/>
    <w:rsid w:val="00AC46E4"/>
    <w:rsid w:val="00C1282F"/>
    <w:rsid w:val="00C3014F"/>
    <w:rsid w:val="00CB771D"/>
    <w:rsid w:val="00CE3618"/>
    <w:rsid w:val="00DE10C4"/>
    <w:rsid w:val="00DE7B99"/>
    <w:rsid w:val="00EE7D64"/>
    <w:rsid w:val="00F6321B"/>
    <w:rsid w:val="00F74975"/>
    <w:rsid w:val="00FA1F32"/>
    <w:rsid w:val="00FC09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3C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DE7B9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E7B99"/>
    <w:rPr>
      <w:rFonts w:ascii="Arial" w:eastAsia="Times New Roman" w:hAnsi="Arial" w:cs="Arial"/>
      <w:b/>
      <w:bCs/>
      <w:i/>
      <w:iCs/>
      <w:sz w:val="28"/>
      <w:szCs w:val="28"/>
      <w:lang w:eastAsia="ru-RU"/>
    </w:rPr>
  </w:style>
  <w:style w:type="paragraph" w:styleId="21">
    <w:name w:val="Body Text Indent 2"/>
    <w:basedOn w:val="a"/>
    <w:link w:val="22"/>
    <w:semiHidden/>
    <w:unhideWhenUsed/>
    <w:rsid w:val="005C43CC"/>
    <w:pPr>
      <w:spacing w:after="120" w:line="480" w:lineRule="auto"/>
      <w:ind w:left="283"/>
    </w:pPr>
    <w:rPr>
      <w:rFonts w:ascii="Calibri" w:hAnsi="Calibri"/>
      <w:sz w:val="22"/>
      <w:szCs w:val="22"/>
    </w:rPr>
  </w:style>
  <w:style w:type="character" w:customStyle="1" w:styleId="22">
    <w:name w:val="Основной текст с отступом 2 Знак"/>
    <w:basedOn w:val="a0"/>
    <w:link w:val="21"/>
    <w:semiHidden/>
    <w:rsid w:val="005C43CC"/>
    <w:rPr>
      <w:rFonts w:ascii="Calibri" w:eastAsia="Times New Roman" w:hAnsi="Calibri" w:cs="Times New Roman"/>
      <w:lang w:eastAsia="ru-RU"/>
    </w:rPr>
  </w:style>
  <w:style w:type="paragraph" w:styleId="a3">
    <w:name w:val="Normal (Web)"/>
    <w:basedOn w:val="a"/>
    <w:uiPriority w:val="99"/>
    <w:rsid w:val="005C43CC"/>
    <w:pPr>
      <w:spacing w:before="100" w:beforeAutospacing="1" w:after="100" w:afterAutospacing="1"/>
    </w:pPr>
  </w:style>
  <w:style w:type="paragraph" w:styleId="a4">
    <w:name w:val="List Paragraph"/>
    <w:basedOn w:val="a"/>
    <w:uiPriority w:val="34"/>
    <w:qFormat/>
    <w:rsid w:val="005C43C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Balloon Text"/>
    <w:basedOn w:val="a"/>
    <w:link w:val="a6"/>
    <w:uiPriority w:val="99"/>
    <w:semiHidden/>
    <w:unhideWhenUsed/>
    <w:rsid w:val="005C43CC"/>
    <w:rPr>
      <w:rFonts w:ascii="Tahoma" w:hAnsi="Tahoma" w:cs="Tahoma"/>
      <w:sz w:val="16"/>
      <w:szCs w:val="16"/>
    </w:rPr>
  </w:style>
  <w:style w:type="character" w:customStyle="1" w:styleId="a6">
    <w:name w:val="Текст выноски Знак"/>
    <w:basedOn w:val="a0"/>
    <w:link w:val="a5"/>
    <w:uiPriority w:val="99"/>
    <w:semiHidden/>
    <w:rsid w:val="005C43CC"/>
    <w:rPr>
      <w:rFonts w:ascii="Tahoma" w:eastAsia="Times New Roman" w:hAnsi="Tahoma" w:cs="Tahoma"/>
      <w:sz w:val="16"/>
      <w:szCs w:val="16"/>
      <w:lang w:eastAsia="ru-RU"/>
    </w:rPr>
  </w:style>
  <w:style w:type="character" w:styleId="a7">
    <w:name w:val="Strong"/>
    <w:basedOn w:val="a0"/>
    <w:uiPriority w:val="22"/>
    <w:qFormat/>
    <w:rsid w:val="003B7B9B"/>
    <w:rPr>
      <w:b/>
      <w:bCs/>
    </w:rPr>
  </w:style>
  <w:style w:type="character" w:styleId="a8">
    <w:name w:val="Hyperlink"/>
    <w:basedOn w:val="a0"/>
    <w:uiPriority w:val="99"/>
    <w:semiHidden/>
    <w:unhideWhenUsed/>
    <w:rsid w:val="003B7B9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ru-RU" w:eastAsia="ru-RU" w:bidi="s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1561474">
      <w:bodyDiv w:val="1"/>
      <w:marLeft w:val="0"/>
      <w:marRight w:val="0"/>
      <w:marTop w:val="0"/>
      <w:marBottom w:val="0"/>
      <w:divBdr>
        <w:top w:val="none" w:sz="0" w:space="0" w:color="auto"/>
        <w:left w:val="none" w:sz="0" w:space="0" w:color="auto"/>
        <w:bottom w:val="none" w:sz="0" w:space="0" w:color="auto"/>
        <w:right w:val="none" w:sz="0" w:space="0" w:color="auto"/>
      </w:divBdr>
    </w:div>
    <w:div w:id="1265072959">
      <w:bodyDiv w:val="1"/>
      <w:marLeft w:val="0"/>
      <w:marRight w:val="0"/>
      <w:marTop w:val="0"/>
      <w:marBottom w:val="0"/>
      <w:divBdr>
        <w:top w:val="none" w:sz="0" w:space="0" w:color="auto"/>
        <w:left w:val="none" w:sz="0" w:space="0" w:color="auto"/>
        <w:bottom w:val="none" w:sz="0" w:space="0" w:color="auto"/>
        <w:right w:val="none" w:sz="0" w:space="0" w:color="auto"/>
      </w:divBdr>
    </w:div>
    <w:div w:id="135280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337FF000F704945BD21A133F11A081E" ma:contentTypeVersion="" ma:contentTypeDescription="Создание документа." ma:contentTypeScope="" ma:versionID="637f29ca78d43c35838e4206508f7b53">
  <xsd:schema xmlns:xsd="http://www.w3.org/2001/XMLSchema" xmlns:xs="http://www.w3.org/2001/XMLSchema" xmlns:p="http://schemas.microsoft.com/office/2006/metadata/properties" targetNamespace="http://schemas.microsoft.com/office/2006/metadata/properties" ma:root="true" ma:fieldsID="ae6c3c930cee0e2fdbaf4f0f7fb0cb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B46E1-AEBF-4729-A2E5-E752DFCD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4EB1DB8-3CDA-4FE1-B775-58C4BA2CCC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F7676D-3F9D-422C-ACFE-158EAD00EF7D}">
  <ds:schemaRefs>
    <ds:schemaRef ds:uri="http://schemas.microsoft.com/sharepoint/v3/contenttype/forms"/>
  </ds:schemaRefs>
</ds:datastoreItem>
</file>

<file path=customXml/itemProps4.xml><?xml version="1.0" encoding="utf-8"?>
<ds:datastoreItem xmlns:ds="http://schemas.openxmlformats.org/officeDocument/2006/customXml" ds:itemID="{BC656F4F-692D-4ACD-A89A-48CF5B1D0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3614</Words>
  <Characters>20603</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xxx</cp:lastModifiedBy>
  <cp:revision>2</cp:revision>
  <cp:lastPrinted>2020-08-30T12:46:00Z</cp:lastPrinted>
  <dcterms:created xsi:type="dcterms:W3CDTF">2020-08-30T17:07:00Z</dcterms:created>
  <dcterms:modified xsi:type="dcterms:W3CDTF">2020-08-30T17:07:00Z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0x010100E337FF000F704945BD21A133F11A081E</vt:lpwstr>
  </property>
</Properties>
</file>