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EF1" w:rsidRPr="00054EF1" w:rsidRDefault="00054EF1" w:rsidP="00054EF1">
      <w:pPr>
        <w:ind w:right="54"/>
        <w:jc w:val="both"/>
        <w:rPr>
          <w:b/>
          <w:sz w:val="20"/>
          <w:szCs w:val="20"/>
        </w:rPr>
      </w:pPr>
    </w:p>
    <w:p w:rsidR="00054EF1" w:rsidRPr="00054EF1" w:rsidRDefault="00054EF1" w:rsidP="00054EF1">
      <w:pPr>
        <w:rPr>
          <w:b/>
          <w:sz w:val="20"/>
          <w:szCs w:val="20"/>
        </w:rPr>
      </w:pPr>
      <w:r w:rsidRPr="00054EF1">
        <w:rPr>
          <w:b/>
          <w:sz w:val="20"/>
          <w:szCs w:val="20"/>
        </w:rPr>
        <w:t>ПРИНЯТО                                                                              УТВЕРЖДАЮ</w:t>
      </w:r>
    </w:p>
    <w:p w:rsidR="00054EF1" w:rsidRPr="00054EF1" w:rsidRDefault="00054EF1" w:rsidP="00054EF1">
      <w:pPr>
        <w:rPr>
          <w:sz w:val="20"/>
          <w:szCs w:val="20"/>
        </w:rPr>
      </w:pPr>
      <w:r w:rsidRPr="00054EF1">
        <w:rPr>
          <w:sz w:val="20"/>
          <w:szCs w:val="20"/>
        </w:rPr>
        <w:t xml:space="preserve">На заседании </w:t>
      </w:r>
      <w:proofErr w:type="gramStart"/>
      <w:r w:rsidRPr="00054EF1">
        <w:rPr>
          <w:sz w:val="20"/>
          <w:szCs w:val="20"/>
        </w:rPr>
        <w:t>педагогического</w:t>
      </w:r>
      <w:proofErr w:type="gramEnd"/>
      <w:r w:rsidRPr="00054EF1">
        <w:rPr>
          <w:sz w:val="20"/>
          <w:szCs w:val="20"/>
        </w:rPr>
        <w:t xml:space="preserve">                                             Директор МБОУ «</w:t>
      </w:r>
      <w:proofErr w:type="spellStart"/>
      <w:r w:rsidR="008F51D3">
        <w:rPr>
          <w:sz w:val="20"/>
          <w:szCs w:val="20"/>
        </w:rPr>
        <w:t>Рукельская</w:t>
      </w:r>
      <w:proofErr w:type="spellEnd"/>
      <w:r w:rsidR="008F51D3">
        <w:rPr>
          <w:sz w:val="20"/>
          <w:szCs w:val="20"/>
        </w:rPr>
        <w:t xml:space="preserve"> ООШ»</w:t>
      </w:r>
      <w:r w:rsidRPr="00054EF1">
        <w:rPr>
          <w:sz w:val="20"/>
          <w:szCs w:val="20"/>
        </w:rPr>
        <w:t xml:space="preserve">       </w:t>
      </w:r>
    </w:p>
    <w:p w:rsidR="00054EF1" w:rsidRPr="00054EF1" w:rsidRDefault="00054EF1" w:rsidP="00054EF1">
      <w:pPr>
        <w:rPr>
          <w:sz w:val="20"/>
          <w:szCs w:val="20"/>
        </w:rPr>
      </w:pPr>
      <w:r w:rsidRPr="00054EF1">
        <w:rPr>
          <w:sz w:val="20"/>
          <w:szCs w:val="20"/>
        </w:rPr>
        <w:t>совета МБОУ «</w:t>
      </w:r>
      <w:proofErr w:type="spellStart"/>
      <w:r w:rsidR="008F51D3">
        <w:rPr>
          <w:sz w:val="20"/>
          <w:szCs w:val="20"/>
        </w:rPr>
        <w:t>Рукельская</w:t>
      </w:r>
      <w:proofErr w:type="spellEnd"/>
      <w:r w:rsidR="008F51D3">
        <w:rPr>
          <w:sz w:val="20"/>
          <w:szCs w:val="20"/>
        </w:rPr>
        <w:t xml:space="preserve"> ООШ</w:t>
      </w:r>
      <w:r w:rsidRPr="00054EF1">
        <w:rPr>
          <w:sz w:val="20"/>
          <w:szCs w:val="20"/>
        </w:rPr>
        <w:t xml:space="preserve">»                  </w:t>
      </w:r>
      <w:r w:rsidR="008F51D3">
        <w:rPr>
          <w:sz w:val="20"/>
          <w:szCs w:val="20"/>
        </w:rPr>
        <w:t xml:space="preserve">                       </w:t>
      </w:r>
      <w:proofErr w:type="spellStart"/>
      <w:r w:rsidRPr="00054EF1">
        <w:rPr>
          <w:sz w:val="20"/>
          <w:szCs w:val="20"/>
        </w:rPr>
        <w:t>с</w:t>
      </w:r>
      <w:proofErr w:type="gramStart"/>
      <w:r w:rsidRPr="00054EF1">
        <w:rPr>
          <w:sz w:val="20"/>
          <w:szCs w:val="20"/>
        </w:rPr>
        <w:t>.</w:t>
      </w:r>
      <w:r w:rsidR="008F51D3">
        <w:rPr>
          <w:sz w:val="20"/>
          <w:szCs w:val="20"/>
        </w:rPr>
        <w:t>Р</w:t>
      </w:r>
      <w:proofErr w:type="gramEnd"/>
      <w:r w:rsidR="008F51D3">
        <w:rPr>
          <w:sz w:val="20"/>
          <w:szCs w:val="20"/>
        </w:rPr>
        <w:t>укель</w:t>
      </w:r>
      <w:proofErr w:type="spellEnd"/>
    </w:p>
    <w:p w:rsidR="00054EF1" w:rsidRPr="00054EF1" w:rsidRDefault="00054EF1" w:rsidP="00054EF1">
      <w:pPr>
        <w:rPr>
          <w:sz w:val="20"/>
          <w:szCs w:val="20"/>
        </w:rPr>
      </w:pPr>
      <w:r w:rsidRPr="00054EF1">
        <w:rPr>
          <w:sz w:val="20"/>
          <w:szCs w:val="20"/>
        </w:rPr>
        <w:t xml:space="preserve">   </w:t>
      </w:r>
      <w:proofErr w:type="spellStart"/>
      <w:r w:rsidRPr="00054EF1">
        <w:rPr>
          <w:sz w:val="20"/>
          <w:szCs w:val="20"/>
        </w:rPr>
        <w:t>с</w:t>
      </w:r>
      <w:proofErr w:type="gramStart"/>
      <w:r w:rsidRPr="00054EF1">
        <w:rPr>
          <w:sz w:val="20"/>
          <w:szCs w:val="20"/>
        </w:rPr>
        <w:t>.</w:t>
      </w:r>
      <w:r w:rsidR="008F51D3">
        <w:rPr>
          <w:sz w:val="20"/>
          <w:szCs w:val="20"/>
        </w:rPr>
        <w:t>Р</w:t>
      </w:r>
      <w:proofErr w:type="gramEnd"/>
      <w:r w:rsidR="008F51D3">
        <w:rPr>
          <w:sz w:val="20"/>
          <w:szCs w:val="20"/>
        </w:rPr>
        <w:t>укель</w:t>
      </w:r>
      <w:proofErr w:type="spellEnd"/>
      <w:r w:rsidRPr="00054EF1">
        <w:rPr>
          <w:sz w:val="20"/>
          <w:szCs w:val="20"/>
        </w:rPr>
        <w:t xml:space="preserve">                                                                         </w:t>
      </w:r>
      <w:r w:rsidR="008F51D3">
        <w:rPr>
          <w:sz w:val="20"/>
          <w:szCs w:val="20"/>
        </w:rPr>
        <w:t xml:space="preserve">        </w:t>
      </w:r>
      <w:r w:rsidRPr="00054EF1">
        <w:rPr>
          <w:sz w:val="20"/>
          <w:szCs w:val="20"/>
        </w:rPr>
        <w:t xml:space="preserve"> _________ </w:t>
      </w:r>
      <w:proofErr w:type="spellStart"/>
      <w:r w:rsidR="008F51D3">
        <w:rPr>
          <w:sz w:val="20"/>
          <w:szCs w:val="20"/>
        </w:rPr>
        <w:t>Шихгайдаров</w:t>
      </w:r>
      <w:proofErr w:type="spellEnd"/>
      <w:r w:rsidR="008F51D3">
        <w:rPr>
          <w:sz w:val="20"/>
          <w:szCs w:val="20"/>
        </w:rPr>
        <w:t xml:space="preserve"> Ш.Д.</w:t>
      </w:r>
    </w:p>
    <w:p w:rsidR="00054EF1" w:rsidRPr="00054EF1" w:rsidRDefault="00054EF1" w:rsidP="00054EF1">
      <w:pPr>
        <w:rPr>
          <w:sz w:val="20"/>
          <w:szCs w:val="20"/>
          <w:u w:val="single"/>
        </w:rPr>
      </w:pPr>
      <w:r w:rsidRPr="00054EF1">
        <w:rPr>
          <w:sz w:val="20"/>
          <w:szCs w:val="20"/>
        </w:rPr>
        <w:t>Протокол №</w:t>
      </w:r>
      <w:r w:rsidRPr="00054EF1">
        <w:rPr>
          <w:sz w:val="20"/>
          <w:szCs w:val="20"/>
          <w:u w:val="single"/>
        </w:rPr>
        <w:t xml:space="preserve">      </w:t>
      </w:r>
      <w:r w:rsidRPr="00054EF1">
        <w:rPr>
          <w:sz w:val="20"/>
          <w:szCs w:val="20"/>
        </w:rPr>
        <w:t xml:space="preserve"> </w:t>
      </w:r>
      <w:r w:rsidRPr="00054EF1">
        <w:rPr>
          <w:sz w:val="20"/>
          <w:szCs w:val="20"/>
        </w:rPr>
        <w:tab/>
      </w:r>
      <w:r w:rsidRPr="00054EF1">
        <w:rPr>
          <w:sz w:val="20"/>
          <w:szCs w:val="20"/>
        </w:rPr>
        <w:tab/>
      </w:r>
      <w:r w:rsidRPr="00054EF1">
        <w:rPr>
          <w:sz w:val="20"/>
          <w:szCs w:val="20"/>
        </w:rPr>
        <w:tab/>
        <w:t xml:space="preserve">                                           Приказ № </w:t>
      </w:r>
      <w:r w:rsidRPr="00054EF1">
        <w:rPr>
          <w:sz w:val="20"/>
          <w:szCs w:val="20"/>
          <w:u w:val="single"/>
        </w:rPr>
        <w:t xml:space="preserve">  ___</w:t>
      </w:r>
    </w:p>
    <w:p w:rsidR="00054EF1" w:rsidRPr="00054EF1" w:rsidRDefault="00054EF1" w:rsidP="00054EF1">
      <w:pPr>
        <w:rPr>
          <w:sz w:val="20"/>
          <w:szCs w:val="20"/>
        </w:rPr>
      </w:pPr>
      <w:r w:rsidRPr="00054EF1">
        <w:rPr>
          <w:sz w:val="20"/>
          <w:szCs w:val="20"/>
        </w:rPr>
        <w:t>от «</w:t>
      </w:r>
      <w:r w:rsidRPr="00054EF1">
        <w:rPr>
          <w:sz w:val="20"/>
          <w:szCs w:val="20"/>
          <w:u w:val="single"/>
        </w:rPr>
        <w:t xml:space="preserve">     </w:t>
      </w:r>
      <w:r w:rsidRPr="00054EF1">
        <w:rPr>
          <w:sz w:val="20"/>
          <w:szCs w:val="20"/>
        </w:rPr>
        <w:t xml:space="preserve">» « </w:t>
      </w:r>
      <w:r w:rsidRPr="00054EF1">
        <w:rPr>
          <w:sz w:val="20"/>
          <w:szCs w:val="20"/>
          <w:u w:val="single"/>
        </w:rPr>
        <w:t xml:space="preserve"> _______ </w:t>
      </w:r>
      <w:r w:rsidRPr="00054EF1">
        <w:rPr>
          <w:sz w:val="20"/>
          <w:szCs w:val="20"/>
        </w:rPr>
        <w:t>» 2020г.                                                      от «</w:t>
      </w:r>
      <w:r w:rsidRPr="00054EF1">
        <w:rPr>
          <w:sz w:val="20"/>
          <w:szCs w:val="20"/>
          <w:u w:val="single"/>
        </w:rPr>
        <w:t xml:space="preserve">     </w:t>
      </w:r>
      <w:r w:rsidRPr="00054EF1">
        <w:rPr>
          <w:sz w:val="20"/>
          <w:szCs w:val="20"/>
        </w:rPr>
        <w:t xml:space="preserve">» « </w:t>
      </w:r>
      <w:r w:rsidRPr="00054EF1">
        <w:rPr>
          <w:sz w:val="20"/>
          <w:szCs w:val="20"/>
          <w:u w:val="single"/>
        </w:rPr>
        <w:t xml:space="preserve"> _______ </w:t>
      </w:r>
      <w:r w:rsidRPr="00054EF1">
        <w:rPr>
          <w:sz w:val="20"/>
          <w:szCs w:val="20"/>
        </w:rPr>
        <w:t>» 2020г.</w:t>
      </w:r>
    </w:p>
    <w:p w:rsidR="00054EF1" w:rsidRPr="00054EF1" w:rsidRDefault="00054EF1" w:rsidP="00054EF1">
      <w:pPr>
        <w:jc w:val="center"/>
        <w:rPr>
          <w:sz w:val="20"/>
          <w:szCs w:val="20"/>
        </w:rPr>
      </w:pPr>
    </w:p>
    <w:p w:rsidR="00F74975" w:rsidRPr="00054EF1" w:rsidRDefault="00F74975" w:rsidP="00FA1F32">
      <w:pPr>
        <w:spacing w:before="30" w:after="30"/>
        <w:jc w:val="center"/>
        <w:rPr>
          <w:b/>
          <w:color w:val="000000"/>
          <w:sz w:val="20"/>
          <w:szCs w:val="20"/>
        </w:rPr>
      </w:pPr>
    </w:p>
    <w:p w:rsidR="00F74975" w:rsidRPr="00054EF1" w:rsidRDefault="00F74975" w:rsidP="00FA1F32">
      <w:pPr>
        <w:spacing w:before="30" w:after="30"/>
        <w:jc w:val="center"/>
        <w:rPr>
          <w:b/>
          <w:color w:val="000000"/>
          <w:sz w:val="20"/>
          <w:szCs w:val="20"/>
        </w:rPr>
      </w:pPr>
    </w:p>
    <w:p w:rsidR="00F74975" w:rsidRPr="00054EF1" w:rsidRDefault="00F74975" w:rsidP="00FA1F32">
      <w:pPr>
        <w:spacing w:before="30" w:after="30"/>
        <w:jc w:val="center"/>
        <w:rPr>
          <w:b/>
          <w:color w:val="000000"/>
          <w:sz w:val="20"/>
          <w:szCs w:val="20"/>
        </w:rPr>
      </w:pPr>
    </w:p>
    <w:p w:rsidR="00F74975" w:rsidRPr="00054EF1" w:rsidRDefault="00F74975" w:rsidP="00FA1F32">
      <w:pPr>
        <w:spacing w:before="30" w:after="30"/>
        <w:jc w:val="center"/>
        <w:rPr>
          <w:b/>
          <w:color w:val="000000"/>
          <w:sz w:val="20"/>
          <w:szCs w:val="20"/>
        </w:rPr>
      </w:pPr>
      <w:bookmarkStart w:id="0" w:name="_GoBack"/>
      <w:bookmarkEnd w:id="0"/>
    </w:p>
    <w:p w:rsidR="003B4956" w:rsidRPr="00054EF1" w:rsidRDefault="003B4956" w:rsidP="00FA1F32">
      <w:pPr>
        <w:spacing w:before="30" w:after="30"/>
        <w:jc w:val="center"/>
        <w:rPr>
          <w:b/>
          <w:color w:val="000000"/>
          <w:sz w:val="20"/>
          <w:szCs w:val="20"/>
        </w:rPr>
      </w:pPr>
      <w:r w:rsidRPr="00054EF1">
        <w:rPr>
          <w:b/>
          <w:color w:val="000000"/>
          <w:sz w:val="20"/>
          <w:szCs w:val="20"/>
        </w:rPr>
        <w:t xml:space="preserve">Положение «О </w:t>
      </w:r>
      <w:proofErr w:type="spellStart"/>
      <w:r w:rsidRPr="00054EF1">
        <w:rPr>
          <w:b/>
          <w:color w:val="000000"/>
          <w:sz w:val="20"/>
          <w:szCs w:val="20"/>
        </w:rPr>
        <w:t>бракеражной</w:t>
      </w:r>
      <w:proofErr w:type="spellEnd"/>
      <w:r w:rsidRPr="00054EF1">
        <w:rPr>
          <w:b/>
          <w:color w:val="000000"/>
          <w:sz w:val="20"/>
          <w:szCs w:val="20"/>
        </w:rPr>
        <w:t xml:space="preserve"> комиссии»</w:t>
      </w:r>
    </w:p>
    <w:p w:rsidR="003B4956" w:rsidRPr="00054EF1" w:rsidRDefault="003B4956" w:rsidP="00FA1F32">
      <w:pPr>
        <w:spacing w:before="30" w:after="30"/>
        <w:jc w:val="center"/>
        <w:rPr>
          <w:b/>
          <w:color w:val="000000"/>
          <w:sz w:val="20"/>
          <w:szCs w:val="20"/>
        </w:rPr>
      </w:pPr>
    </w:p>
    <w:p w:rsidR="00704D7F" w:rsidRPr="00054EF1" w:rsidRDefault="00704D7F" w:rsidP="00FA1F32">
      <w:pPr>
        <w:spacing w:before="30" w:after="30"/>
        <w:jc w:val="center"/>
        <w:rPr>
          <w:b/>
          <w:color w:val="000000"/>
          <w:sz w:val="20"/>
          <w:szCs w:val="20"/>
        </w:rPr>
      </w:pPr>
      <w:r w:rsidRPr="00054EF1">
        <w:rPr>
          <w:b/>
          <w:color w:val="000000"/>
          <w:sz w:val="20"/>
          <w:szCs w:val="20"/>
          <w:lang w:val="en-US"/>
        </w:rPr>
        <w:t>I</w:t>
      </w:r>
      <w:r w:rsidRPr="00054EF1">
        <w:rPr>
          <w:b/>
          <w:color w:val="000000"/>
          <w:sz w:val="20"/>
          <w:szCs w:val="20"/>
        </w:rPr>
        <w:t>.</w:t>
      </w:r>
      <w:r w:rsidR="00FA1F32" w:rsidRPr="00054EF1">
        <w:rPr>
          <w:b/>
          <w:color w:val="000000"/>
          <w:sz w:val="20"/>
          <w:szCs w:val="20"/>
        </w:rPr>
        <w:t xml:space="preserve"> Общи</w:t>
      </w:r>
      <w:r w:rsidRPr="00054EF1">
        <w:rPr>
          <w:b/>
          <w:color w:val="000000"/>
          <w:sz w:val="20"/>
          <w:szCs w:val="20"/>
        </w:rPr>
        <w:t>е положени</w:t>
      </w:r>
      <w:r w:rsidR="00FA1F32" w:rsidRPr="00054EF1">
        <w:rPr>
          <w:b/>
          <w:color w:val="000000"/>
          <w:sz w:val="20"/>
          <w:szCs w:val="20"/>
        </w:rPr>
        <w:t>я</w:t>
      </w:r>
    </w:p>
    <w:p w:rsidR="00734A3E" w:rsidRPr="00054EF1" w:rsidRDefault="00734A3E" w:rsidP="00FA1F32">
      <w:pPr>
        <w:jc w:val="both"/>
        <w:rPr>
          <w:sz w:val="20"/>
          <w:szCs w:val="20"/>
        </w:rPr>
      </w:pPr>
    </w:p>
    <w:p w:rsidR="00704D7F" w:rsidRPr="00054EF1" w:rsidRDefault="00704D7F" w:rsidP="00FA1F32">
      <w:pPr>
        <w:jc w:val="both"/>
        <w:rPr>
          <w:sz w:val="20"/>
          <w:szCs w:val="20"/>
        </w:rPr>
      </w:pPr>
      <w:r w:rsidRPr="00054EF1">
        <w:rPr>
          <w:sz w:val="20"/>
          <w:szCs w:val="20"/>
        </w:rPr>
        <w:t xml:space="preserve">1.1. Настоящее положение регламентирует порядок работы </w:t>
      </w:r>
      <w:proofErr w:type="spellStart"/>
      <w:r w:rsidRPr="00054EF1">
        <w:rPr>
          <w:sz w:val="20"/>
          <w:szCs w:val="20"/>
        </w:rPr>
        <w:t>бракеражной</w:t>
      </w:r>
      <w:proofErr w:type="spellEnd"/>
      <w:r w:rsidRPr="00054EF1">
        <w:rPr>
          <w:sz w:val="20"/>
          <w:szCs w:val="20"/>
        </w:rPr>
        <w:t xml:space="preserve"> комиссии в М</w:t>
      </w:r>
      <w:r w:rsidR="00054EF1" w:rsidRPr="00054EF1">
        <w:rPr>
          <w:sz w:val="20"/>
          <w:szCs w:val="20"/>
        </w:rPr>
        <w:t>Б</w:t>
      </w:r>
      <w:r w:rsidRPr="00054EF1">
        <w:rPr>
          <w:sz w:val="20"/>
          <w:szCs w:val="20"/>
        </w:rPr>
        <w:t xml:space="preserve">ОУ </w:t>
      </w:r>
      <w:r w:rsidR="00054EF1" w:rsidRPr="00054EF1">
        <w:rPr>
          <w:sz w:val="20"/>
          <w:szCs w:val="20"/>
        </w:rPr>
        <w:t xml:space="preserve">" </w:t>
      </w:r>
      <w:proofErr w:type="spellStart"/>
      <w:r w:rsidR="008F51D3">
        <w:rPr>
          <w:sz w:val="20"/>
          <w:szCs w:val="20"/>
        </w:rPr>
        <w:t>Рукельская</w:t>
      </w:r>
      <w:proofErr w:type="spellEnd"/>
      <w:r w:rsidR="008F51D3">
        <w:rPr>
          <w:sz w:val="20"/>
          <w:szCs w:val="20"/>
        </w:rPr>
        <w:t xml:space="preserve"> ООШ</w:t>
      </w:r>
      <w:r w:rsidR="00054EF1" w:rsidRPr="00054EF1">
        <w:rPr>
          <w:sz w:val="20"/>
          <w:szCs w:val="20"/>
        </w:rPr>
        <w:t xml:space="preserve">" Дербентского </w:t>
      </w:r>
      <w:r w:rsidRPr="00054EF1">
        <w:rPr>
          <w:sz w:val="20"/>
          <w:szCs w:val="20"/>
        </w:rPr>
        <w:t>района</w:t>
      </w:r>
      <w:proofErr w:type="gramStart"/>
      <w:r w:rsidRPr="00054EF1">
        <w:rPr>
          <w:sz w:val="20"/>
          <w:szCs w:val="20"/>
        </w:rPr>
        <w:t xml:space="preserve"> </w:t>
      </w:r>
      <w:r w:rsidR="00054EF1" w:rsidRPr="00054EF1">
        <w:rPr>
          <w:sz w:val="20"/>
          <w:szCs w:val="20"/>
        </w:rPr>
        <w:t>.</w:t>
      </w:r>
      <w:proofErr w:type="gramEnd"/>
    </w:p>
    <w:p w:rsidR="00704D7F" w:rsidRPr="00054EF1" w:rsidRDefault="00704D7F" w:rsidP="00FA1F32">
      <w:pPr>
        <w:jc w:val="both"/>
        <w:rPr>
          <w:color w:val="000000"/>
          <w:sz w:val="20"/>
          <w:szCs w:val="20"/>
        </w:rPr>
      </w:pPr>
      <w:r w:rsidRPr="00054EF1">
        <w:rPr>
          <w:color w:val="000000"/>
          <w:sz w:val="20"/>
          <w:szCs w:val="20"/>
        </w:rPr>
        <w:t xml:space="preserve">1.2. Настоящее Положение разработано в целях усиления </w:t>
      </w:r>
      <w:proofErr w:type="gramStart"/>
      <w:r w:rsidRPr="00054EF1">
        <w:rPr>
          <w:color w:val="000000"/>
          <w:sz w:val="20"/>
          <w:szCs w:val="20"/>
        </w:rPr>
        <w:t>контроля за</w:t>
      </w:r>
      <w:proofErr w:type="gramEnd"/>
      <w:r w:rsidRPr="00054EF1">
        <w:rPr>
          <w:color w:val="000000"/>
          <w:sz w:val="20"/>
          <w:szCs w:val="20"/>
        </w:rPr>
        <w:t xml:space="preserve"> качеством питания в школе. </w:t>
      </w:r>
      <w:proofErr w:type="spellStart"/>
      <w:r w:rsidRPr="00054EF1">
        <w:rPr>
          <w:color w:val="000000"/>
          <w:sz w:val="20"/>
          <w:szCs w:val="20"/>
        </w:rPr>
        <w:t>Бракеражная</w:t>
      </w:r>
      <w:proofErr w:type="spellEnd"/>
      <w:r w:rsidRPr="00054EF1">
        <w:rPr>
          <w:color w:val="000000"/>
          <w:sz w:val="20"/>
          <w:szCs w:val="20"/>
        </w:rPr>
        <w:t xml:space="preserve"> комиссия создается приказом директора школы в начале учебного года.</w:t>
      </w:r>
      <w:r w:rsidR="005B41FF" w:rsidRPr="00054EF1">
        <w:rPr>
          <w:color w:val="000000"/>
          <w:sz w:val="20"/>
          <w:szCs w:val="20"/>
        </w:rPr>
        <w:t xml:space="preserve"> В состав </w:t>
      </w:r>
      <w:proofErr w:type="spellStart"/>
      <w:r w:rsidR="005B41FF" w:rsidRPr="00054EF1">
        <w:rPr>
          <w:color w:val="000000"/>
          <w:sz w:val="20"/>
          <w:szCs w:val="20"/>
        </w:rPr>
        <w:t>бракеражной</w:t>
      </w:r>
      <w:proofErr w:type="spellEnd"/>
      <w:r w:rsidR="005B41FF" w:rsidRPr="00054EF1">
        <w:rPr>
          <w:color w:val="000000"/>
          <w:sz w:val="20"/>
          <w:szCs w:val="20"/>
        </w:rPr>
        <w:t xml:space="preserve"> комиссии входит не менее 3-х человек. Членами </w:t>
      </w:r>
      <w:proofErr w:type="spellStart"/>
      <w:r w:rsidR="005B41FF" w:rsidRPr="00054EF1">
        <w:rPr>
          <w:color w:val="000000"/>
          <w:sz w:val="20"/>
          <w:szCs w:val="20"/>
        </w:rPr>
        <w:t>бракеражной</w:t>
      </w:r>
      <w:proofErr w:type="spellEnd"/>
      <w:r w:rsidR="005B41FF" w:rsidRPr="00054EF1">
        <w:rPr>
          <w:color w:val="000000"/>
          <w:sz w:val="20"/>
          <w:szCs w:val="20"/>
        </w:rPr>
        <w:t xml:space="preserve"> комиссии могут быть: руководитель образовательного учреждения, члены администрации школы, ответственный за организацию питания, педагогические работники, заведующая школьной столовой, повара, родители учащихся.</w:t>
      </w:r>
    </w:p>
    <w:p w:rsidR="00DE10C4" w:rsidRPr="00054EF1" w:rsidRDefault="00DE10C4" w:rsidP="00FA1F32">
      <w:pPr>
        <w:jc w:val="both"/>
        <w:rPr>
          <w:sz w:val="20"/>
          <w:szCs w:val="20"/>
        </w:rPr>
      </w:pPr>
      <w:r w:rsidRPr="00054EF1">
        <w:rPr>
          <w:sz w:val="20"/>
          <w:szCs w:val="20"/>
        </w:rPr>
        <w:t xml:space="preserve">1.3. Основная задача </w:t>
      </w:r>
      <w:proofErr w:type="spellStart"/>
      <w:r w:rsidRPr="00054EF1">
        <w:rPr>
          <w:sz w:val="20"/>
          <w:szCs w:val="20"/>
        </w:rPr>
        <w:t>бракеражной</w:t>
      </w:r>
      <w:proofErr w:type="spellEnd"/>
      <w:r w:rsidRPr="00054EF1">
        <w:rPr>
          <w:sz w:val="20"/>
          <w:szCs w:val="20"/>
        </w:rPr>
        <w:t xml:space="preserve"> комиссии</w:t>
      </w:r>
      <w:r w:rsidRPr="00054EF1">
        <w:rPr>
          <w:b/>
          <w:sz w:val="20"/>
          <w:szCs w:val="20"/>
        </w:rPr>
        <w:t xml:space="preserve"> - </w:t>
      </w:r>
      <w:r w:rsidRPr="00054EF1">
        <w:rPr>
          <w:sz w:val="20"/>
          <w:szCs w:val="20"/>
        </w:rPr>
        <w:t xml:space="preserve">обеспечение постоянного </w:t>
      </w:r>
      <w:proofErr w:type="gramStart"/>
      <w:r w:rsidRPr="00054EF1">
        <w:rPr>
          <w:sz w:val="20"/>
          <w:szCs w:val="20"/>
        </w:rPr>
        <w:t>контроля за</w:t>
      </w:r>
      <w:proofErr w:type="gramEnd"/>
      <w:r w:rsidRPr="00054EF1">
        <w:rPr>
          <w:sz w:val="20"/>
          <w:szCs w:val="20"/>
        </w:rPr>
        <w:t xml:space="preserve"> работой школьной столовой, а также пр</w:t>
      </w:r>
      <w:r w:rsidR="00FA1F32" w:rsidRPr="00054EF1">
        <w:rPr>
          <w:sz w:val="20"/>
          <w:szCs w:val="20"/>
        </w:rPr>
        <w:t>едотвращение пищевых отравлений и желудочно-кишечных заболеваний, контроль за соблюдением технологии приготовления пищи, расширение ассортиментного перечня блюд и организация полноценного питания.</w:t>
      </w:r>
    </w:p>
    <w:p w:rsidR="00DE10C4" w:rsidRPr="00054EF1" w:rsidRDefault="00DE10C4" w:rsidP="00FA1F32">
      <w:pPr>
        <w:jc w:val="both"/>
        <w:rPr>
          <w:rFonts w:eastAsiaTheme="minorHAnsi"/>
          <w:sz w:val="20"/>
          <w:szCs w:val="20"/>
          <w:lang w:eastAsia="en-US"/>
        </w:rPr>
      </w:pPr>
      <w:r w:rsidRPr="00054EF1">
        <w:rPr>
          <w:sz w:val="20"/>
          <w:szCs w:val="20"/>
        </w:rPr>
        <w:t xml:space="preserve">1.4. В своей деятельности </w:t>
      </w:r>
      <w:proofErr w:type="spellStart"/>
      <w:r w:rsidRPr="00054EF1">
        <w:rPr>
          <w:sz w:val="20"/>
          <w:szCs w:val="20"/>
        </w:rPr>
        <w:t>Бракеражная</w:t>
      </w:r>
      <w:proofErr w:type="spellEnd"/>
      <w:r w:rsidRPr="00054EF1">
        <w:rPr>
          <w:sz w:val="20"/>
          <w:szCs w:val="20"/>
        </w:rPr>
        <w:t xml:space="preserve"> комиссия руководствуется следующими нормативными документами:</w:t>
      </w:r>
    </w:p>
    <w:p w:rsidR="00DE10C4" w:rsidRPr="00054EF1" w:rsidRDefault="00DE10C4" w:rsidP="00FA1F32">
      <w:pPr>
        <w:pStyle w:val="a4"/>
        <w:numPr>
          <w:ilvl w:val="0"/>
          <w:numId w:val="4"/>
        </w:numPr>
        <w:spacing w:after="0" w:line="240" w:lineRule="auto"/>
        <w:ind w:left="0" w:firstLine="0"/>
        <w:jc w:val="both"/>
        <w:rPr>
          <w:rFonts w:ascii="Times New Roman" w:hAnsi="Times New Roman" w:cs="Times New Roman"/>
          <w:sz w:val="20"/>
          <w:szCs w:val="20"/>
        </w:rPr>
      </w:pPr>
      <w:r w:rsidRPr="00054EF1">
        <w:rPr>
          <w:rFonts w:ascii="Times New Roman" w:hAnsi="Times New Roman" w:cs="Times New Roman"/>
          <w:sz w:val="20"/>
          <w:szCs w:val="20"/>
        </w:rPr>
        <w:t>СанПиН 2.4.2.2821-10;</w:t>
      </w:r>
    </w:p>
    <w:p w:rsidR="00DE10C4" w:rsidRPr="00054EF1"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054EF1">
        <w:rPr>
          <w:rFonts w:ascii="Times New Roman" w:hAnsi="Times New Roman" w:cs="Times New Roman"/>
          <w:sz w:val="20"/>
          <w:szCs w:val="20"/>
        </w:rPr>
        <w:t>СанПиН 2.4.5.2409-08;</w:t>
      </w:r>
    </w:p>
    <w:p w:rsidR="00DE10C4" w:rsidRPr="00054EF1"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054EF1">
        <w:rPr>
          <w:rFonts w:ascii="Times New Roman" w:eastAsia="Times New Roman" w:hAnsi="Times New Roman" w:cs="Times New Roman"/>
          <w:sz w:val="20"/>
          <w:szCs w:val="20"/>
          <w:lang w:eastAsia="ru-RU"/>
        </w:rPr>
        <w:t>сборниками рецептур;</w:t>
      </w:r>
    </w:p>
    <w:p w:rsidR="00DE10C4" w:rsidRPr="00054EF1"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054EF1">
        <w:rPr>
          <w:rFonts w:ascii="Times New Roman" w:eastAsia="Times New Roman" w:hAnsi="Times New Roman" w:cs="Times New Roman"/>
          <w:sz w:val="20"/>
          <w:szCs w:val="20"/>
          <w:lang w:eastAsia="ru-RU"/>
        </w:rPr>
        <w:t>технологическими картами;</w:t>
      </w:r>
    </w:p>
    <w:p w:rsidR="00DE10C4" w:rsidRPr="00054EF1" w:rsidRDefault="00DE10C4" w:rsidP="00FA1F32">
      <w:pPr>
        <w:pStyle w:val="a4"/>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054EF1">
        <w:rPr>
          <w:rFonts w:ascii="Times New Roman" w:eastAsia="Times New Roman" w:hAnsi="Times New Roman" w:cs="Times New Roman"/>
          <w:sz w:val="20"/>
          <w:szCs w:val="20"/>
          <w:lang w:eastAsia="ru-RU"/>
        </w:rPr>
        <w:t xml:space="preserve">данным Положением, утверждённым директором школы, </w:t>
      </w:r>
    </w:p>
    <w:p w:rsidR="00DE10C4" w:rsidRPr="00054EF1" w:rsidRDefault="00DE10C4" w:rsidP="00FA1F32">
      <w:pPr>
        <w:jc w:val="both"/>
        <w:rPr>
          <w:sz w:val="20"/>
          <w:szCs w:val="20"/>
        </w:rPr>
      </w:pPr>
      <w:r w:rsidRPr="00054EF1">
        <w:rPr>
          <w:sz w:val="20"/>
          <w:szCs w:val="20"/>
        </w:rPr>
        <w:tab/>
      </w:r>
      <w:proofErr w:type="spellStart"/>
      <w:r w:rsidRPr="00054EF1">
        <w:rPr>
          <w:sz w:val="20"/>
          <w:szCs w:val="20"/>
        </w:rPr>
        <w:t>Бракеражная</w:t>
      </w:r>
      <w:proofErr w:type="spellEnd"/>
      <w:r w:rsidRPr="00054EF1">
        <w:rPr>
          <w:sz w:val="20"/>
          <w:szCs w:val="20"/>
        </w:rPr>
        <w:t xml:space="preserve"> комиссия по окончанию каждого учебного триместраотчитывается о работе по осуществлению </w:t>
      </w:r>
      <w:proofErr w:type="gramStart"/>
      <w:r w:rsidRPr="00054EF1">
        <w:rPr>
          <w:sz w:val="20"/>
          <w:szCs w:val="20"/>
        </w:rPr>
        <w:t>контроля за</w:t>
      </w:r>
      <w:proofErr w:type="gramEnd"/>
      <w:r w:rsidRPr="00054EF1">
        <w:rPr>
          <w:sz w:val="20"/>
          <w:szCs w:val="20"/>
        </w:rPr>
        <w:t xml:space="preserve"> работой столовой  директору.</w:t>
      </w:r>
    </w:p>
    <w:p w:rsidR="00704D7F" w:rsidRPr="00054EF1" w:rsidRDefault="00DE10C4" w:rsidP="00FA1F32">
      <w:pPr>
        <w:jc w:val="both"/>
        <w:rPr>
          <w:color w:val="000000"/>
          <w:sz w:val="20"/>
          <w:szCs w:val="20"/>
        </w:rPr>
      </w:pPr>
      <w:r w:rsidRPr="00054EF1">
        <w:rPr>
          <w:color w:val="000000"/>
          <w:sz w:val="20"/>
          <w:szCs w:val="20"/>
        </w:rPr>
        <w:t>1.5</w:t>
      </w:r>
      <w:r w:rsidR="00704D7F" w:rsidRPr="00054EF1">
        <w:rPr>
          <w:color w:val="000000"/>
          <w:sz w:val="20"/>
          <w:szCs w:val="20"/>
        </w:rPr>
        <w:t xml:space="preserve">. </w:t>
      </w:r>
      <w:proofErr w:type="spellStart"/>
      <w:r w:rsidR="00704D7F" w:rsidRPr="00054EF1">
        <w:rPr>
          <w:color w:val="000000"/>
          <w:sz w:val="20"/>
          <w:szCs w:val="20"/>
        </w:rPr>
        <w:t>Бракеражная</w:t>
      </w:r>
      <w:proofErr w:type="spellEnd"/>
      <w:r w:rsidR="00704D7F" w:rsidRPr="00054EF1">
        <w:rPr>
          <w:color w:val="000000"/>
          <w:sz w:val="20"/>
          <w:szCs w:val="20"/>
        </w:rPr>
        <w:t xml:space="preserve"> комиссия осуществляет </w:t>
      </w:r>
      <w:proofErr w:type="gramStart"/>
      <w:r w:rsidR="00704D7F" w:rsidRPr="00054EF1">
        <w:rPr>
          <w:color w:val="000000"/>
          <w:sz w:val="20"/>
          <w:szCs w:val="20"/>
        </w:rPr>
        <w:t>контроль за</w:t>
      </w:r>
      <w:proofErr w:type="gramEnd"/>
      <w:r w:rsidR="00704D7F" w:rsidRPr="00054EF1">
        <w:rPr>
          <w:color w:val="000000"/>
          <w:sz w:val="20"/>
          <w:szCs w:val="20"/>
        </w:rPr>
        <w:t xml:space="preserve"> доброкачественностью готовой продукции, который проводится органолептическим методом. Бракераж пищи проводится до начала отпуска каждо</w:t>
      </w:r>
      <w:r w:rsidR="00750639" w:rsidRPr="00054EF1">
        <w:rPr>
          <w:color w:val="000000"/>
          <w:sz w:val="20"/>
          <w:szCs w:val="20"/>
        </w:rPr>
        <w:t xml:space="preserve">го из приготовленных блюд. </w:t>
      </w:r>
      <w:r w:rsidR="00704D7F" w:rsidRPr="00054EF1">
        <w:rPr>
          <w:color w:val="000000"/>
          <w:sz w:val="20"/>
          <w:szCs w:val="20"/>
        </w:rPr>
        <w:t xml:space="preserve">Выдачу готовой пищи следует проводить только после снятия пробы и записи в </w:t>
      </w:r>
      <w:proofErr w:type="spellStart"/>
      <w:r w:rsidR="00704D7F" w:rsidRPr="00054EF1">
        <w:rPr>
          <w:color w:val="000000"/>
          <w:sz w:val="20"/>
          <w:szCs w:val="20"/>
        </w:rPr>
        <w:t>бракеражном</w:t>
      </w:r>
      <w:proofErr w:type="spellEnd"/>
      <w:r w:rsidR="00704D7F" w:rsidRPr="00054EF1">
        <w:rPr>
          <w:color w:val="000000"/>
          <w:sz w:val="20"/>
          <w:szCs w:val="20"/>
        </w:rPr>
        <w:t xml:space="preserve"> журнале результатов оценки готовых блюд и разрешения их к выдаче</w:t>
      </w:r>
      <w:proofErr w:type="gramStart"/>
      <w:r w:rsidR="00704D7F" w:rsidRPr="00054EF1">
        <w:rPr>
          <w:color w:val="000000"/>
          <w:sz w:val="20"/>
          <w:szCs w:val="20"/>
        </w:rPr>
        <w:t>.П</w:t>
      </w:r>
      <w:proofErr w:type="gramEnd"/>
      <w:r w:rsidR="00704D7F" w:rsidRPr="00054EF1">
        <w:rPr>
          <w:color w:val="000000"/>
          <w:sz w:val="20"/>
          <w:szCs w:val="20"/>
        </w:rPr>
        <w:t>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FA1F32" w:rsidRPr="00054EF1" w:rsidRDefault="00DE10C4" w:rsidP="00504FE5">
      <w:pPr>
        <w:jc w:val="both"/>
        <w:rPr>
          <w:color w:val="000000"/>
          <w:sz w:val="20"/>
          <w:szCs w:val="20"/>
        </w:rPr>
      </w:pPr>
      <w:r w:rsidRPr="00054EF1">
        <w:rPr>
          <w:color w:val="000000"/>
          <w:sz w:val="20"/>
          <w:szCs w:val="20"/>
        </w:rPr>
        <w:t>1.6</w:t>
      </w:r>
      <w:r w:rsidR="00704D7F" w:rsidRPr="00054EF1">
        <w:rPr>
          <w:color w:val="000000"/>
          <w:sz w:val="20"/>
          <w:szCs w:val="20"/>
        </w:rPr>
        <w:t xml:space="preserve">. </w:t>
      </w:r>
      <w:proofErr w:type="spellStart"/>
      <w:r w:rsidR="00704D7F" w:rsidRPr="00054EF1">
        <w:rPr>
          <w:color w:val="000000"/>
          <w:sz w:val="20"/>
          <w:szCs w:val="20"/>
        </w:rPr>
        <w:t>Бракеражный</w:t>
      </w:r>
      <w:proofErr w:type="spellEnd"/>
      <w:r w:rsidR="00704D7F" w:rsidRPr="00054EF1">
        <w:rPr>
          <w:color w:val="000000"/>
          <w:sz w:val="20"/>
          <w:szCs w:val="20"/>
        </w:rPr>
        <w:t xml:space="preserve"> журнал должен быть пронумерован, прошнурован и скреплен печатью; хранится </w:t>
      </w:r>
      <w:proofErr w:type="spellStart"/>
      <w:r w:rsidR="00704D7F" w:rsidRPr="00054EF1">
        <w:rPr>
          <w:color w:val="000000"/>
          <w:sz w:val="20"/>
          <w:szCs w:val="20"/>
        </w:rPr>
        <w:t>бракеражный</w:t>
      </w:r>
      <w:proofErr w:type="spellEnd"/>
      <w:r w:rsidR="00704D7F" w:rsidRPr="00054EF1">
        <w:rPr>
          <w:color w:val="000000"/>
          <w:sz w:val="20"/>
          <w:szCs w:val="20"/>
        </w:rPr>
        <w:t xml:space="preserve"> журнал у </w:t>
      </w:r>
      <w:r w:rsidR="00750639" w:rsidRPr="00054EF1">
        <w:rPr>
          <w:color w:val="000000"/>
          <w:sz w:val="20"/>
          <w:szCs w:val="20"/>
        </w:rPr>
        <w:t xml:space="preserve">заведующей школьной столовой. </w:t>
      </w:r>
      <w:proofErr w:type="gramStart"/>
      <w:r w:rsidR="00704D7F" w:rsidRPr="00054EF1">
        <w:rPr>
          <w:color w:val="000000"/>
          <w:sz w:val="20"/>
          <w:szCs w:val="20"/>
        </w:rPr>
        <w:t xml:space="preserve">В </w:t>
      </w:r>
      <w:proofErr w:type="spellStart"/>
      <w:r w:rsidR="00704D7F" w:rsidRPr="00054EF1">
        <w:rPr>
          <w:color w:val="000000"/>
          <w:sz w:val="20"/>
          <w:szCs w:val="20"/>
        </w:rPr>
        <w:t>бракеражном</w:t>
      </w:r>
      <w:proofErr w:type="spellEnd"/>
      <w:r w:rsidR="00704D7F" w:rsidRPr="00054EF1">
        <w:rPr>
          <w:color w:val="000000"/>
          <w:sz w:val="20"/>
          <w:szCs w:val="20"/>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w:t>
      </w:r>
      <w:r w:rsidR="003F2305" w:rsidRPr="00054EF1">
        <w:rPr>
          <w:color w:val="000000"/>
          <w:sz w:val="20"/>
          <w:szCs w:val="20"/>
        </w:rPr>
        <w:t xml:space="preserve"> и </w:t>
      </w:r>
      <w:r w:rsidR="00704D7F" w:rsidRPr="00054EF1">
        <w:rPr>
          <w:color w:val="000000"/>
          <w:sz w:val="20"/>
          <w:szCs w:val="20"/>
        </w:rPr>
        <w:t xml:space="preserve"> др.</w:t>
      </w:r>
      <w:r w:rsidR="004F4478" w:rsidRPr="00054EF1">
        <w:rPr>
          <w:color w:val="000000"/>
          <w:sz w:val="20"/>
          <w:szCs w:val="20"/>
        </w:rPr>
        <w:t xml:space="preserve"> В </w:t>
      </w:r>
      <w:proofErr w:type="spellStart"/>
      <w:r w:rsidR="004F4478" w:rsidRPr="00054EF1">
        <w:rPr>
          <w:color w:val="000000"/>
          <w:sz w:val="20"/>
          <w:szCs w:val="20"/>
        </w:rPr>
        <w:t>бракеражном</w:t>
      </w:r>
      <w:proofErr w:type="spellEnd"/>
      <w:r w:rsidR="004F4478" w:rsidRPr="00054EF1">
        <w:rPr>
          <w:color w:val="000000"/>
          <w:sz w:val="20"/>
          <w:szCs w:val="20"/>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w:t>
      </w:r>
      <w:r w:rsidR="00800377" w:rsidRPr="00054EF1">
        <w:rPr>
          <w:color w:val="000000"/>
          <w:sz w:val="20"/>
          <w:szCs w:val="20"/>
        </w:rPr>
        <w:t>, разрешение к реализации блюда.</w:t>
      </w:r>
      <w:proofErr w:type="gramEnd"/>
      <w:r w:rsidR="00704D7F" w:rsidRPr="00054EF1">
        <w:rPr>
          <w:color w:val="000000"/>
          <w:sz w:val="20"/>
          <w:szCs w:val="20"/>
        </w:rPr>
        <w:t xml:space="preserve"> Лица, проводящие органолептическую оценку пищи, должны быть ознакомлены с методикой проведения данного анализа</w:t>
      </w:r>
      <w:proofErr w:type="gramStart"/>
      <w:r w:rsidR="00704D7F" w:rsidRPr="00054EF1">
        <w:rPr>
          <w:color w:val="000000"/>
          <w:sz w:val="20"/>
          <w:szCs w:val="20"/>
        </w:rPr>
        <w:t>.З</w:t>
      </w:r>
      <w:proofErr w:type="gramEnd"/>
      <w:r w:rsidR="00704D7F" w:rsidRPr="00054EF1">
        <w:rPr>
          <w:color w:val="000000"/>
          <w:sz w:val="20"/>
          <w:szCs w:val="20"/>
        </w:rPr>
        <w:t xml:space="preserve">а качество пищи несут ответственность </w:t>
      </w:r>
      <w:r w:rsidR="00750639" w:rsidRPr="00054EF1">
        <w:rPr>
          <w:color w:val="000000"/>
          <w:sz w:val="20"/>
          <w:szCs w:val="20"/>
        </w:rPr>
        <w:t>заведующий производством (зав.столовой) и</w:t>
      </w:r>
      <w:r w:rsidR="00704D7F" w:rsidRPr="00054EF1">
        <w:rPr>
          <w:color w:val="000000"/>
          <w:sz w:val="20"/>
          <w:szCs w:val="20"/>
        </w:rPr>
        <w:t xml:space="preserve"> повар, приготов</w:t>
      </w:r>
      <w:r w:rsidR="00750639" w:rsidRPr="00054EF1">
        <w:rPr>
          <w:color w:val="000000"/>
          <w:sz w:val="20"/>
          <w:szCs w:val="20"/>
        </w:rPr>
        <w:t>ивший данное блюдо</w:t>
      </w:r>
      <w:r w:rsidR="00704D7F" w:rsidRPr="00054EF1">
        <w:rPr>
          <w:color w:val="000000"/>
          <w:sz w:val="20"/>
          <w:szCs w:val="20"/>
        </w:rPr>
        <w:t>.</w:t>
      </w:r>
    </w:p>
    <w:p w:rsidR="00504FE5" w:rsidRPr="00054EF1" w:rsidRDefault="00504FE5" w:rsidP="00504FE5">
      <w:pPr>
        <w:jc w:val="both"/>
        <w:rPr>
          <w:color w:val="000000"/>
          <w:sz w:val="20"/>
          <w:szCs w:val="20"/>
        </w:rPr>
      </w:pPr>
    </w:p>
    <w:p w:rsidR="00FA1F32" w:rsidRPr="00054EF1" w:rsidRDefault="00FA1F32" w:rsidP="00FA1F32">
      <w:pPr>
        <w:pStyle w:val="a3"/>
        <w:spacing w:before="28" w:beforeAutospacing="0" w:after="28" w:afterAutospacing="0"/>
        <w:jc w:val="center"/>
        <w:rPr>
          <w:b/>
          <w:bCs/>
          <w:sz w:val="20"/>
          <w:szCs w:val="20"/>
        </w:rPr>
      </w:pPr>
      <w:r w:rsidRPr="00054EF1">
        <w:rPr>
          <w:b/>
          <w:bCs/>
          <w:sz w:val="20"/>
          <w:szCs w:val="20"/>
          <w:lang w:val="en-US"/>
        </w:rPr>
        <w:t>II</w:t>
      </w:r>
      <w:r w:rsidRPr="00054EF1">
        <w:rPr>
          <w:b/>
          <w:bCs/>
          <w:sz w:val="20"/>
          <w:szCs w:val="20"/>
        </w:rPr>
        <w:t xml:space="preserve">. </w:t>
      </w:r>
      <w:r w:rsidR="00826B8D" w:rsidRPr="00054EF1">
        <w:rPr>
          <w:b/>
          <w:bCs/>
          <w:sz w:val="20"/>
          <w:szCs w:val="20"/>
        </w:rPr>
        <w:t>Права и о</w:t>
      </w:r>
      <w:r w:rsidR="005B41FF" w:rsidRPr="00054EF1">
        <w:rPr>
          <w:b/>
          <w:bCs/>
          <w:sz w:val="20"/>
          <w:szCs w:val="20"/>
        </w:rPr>
        <w:t xml:space="preserve">бязанности </w:t>
      </w:r>
      <w:proofErr w:type="spellStart"/>
      <w:r w:rsidRPr="00054EF1">
        <w:rPr>
          <w:b/>
          <w:bCs/>
          <w:sz w:val="20"/>
          <w:szCs w:val="20"/>
        </w:rPr>
        <w:t>бракеражной</w:t>
      </w:r>
      <w:proofErr w:type="spellEnd"/>
      <w:r w:rsidRPr="00054EF1">
        <w:rPr>
          <w:b/>
          <w:bCs/>
          <w:sz w:val="20"/>
          <w:szCs w:val="20"/>
        </w:rPr>
        <w:t xml:space="preserve"> комиссии</w:t>
      </w:r>
    </w:p>
    <w:p w:rsidR="00FA1F32" w:rsidRPr="00054EF1" w:rsidRDefault="00FA1F32" w:rsidP="005B41FF">
      <w:pPr>
        <w:rPr>
          <w:b/>
          <w:sz w:val="20"/>
          <w:szCs w:val="20"/>
        </w:rPr>
      </w:pPr>
    </w:p>
    <w:p w:rsidR="00FA1F32" w:rsidRPr="00054EF1" w:rsidRDefault="00826B8D" w:rsidP="00FA1F32">
      <w:pPr>
        <w:rPr>
          <w:sz w:val="20"/>
          <w:szCs w:val="20"/>
        </w:rPr>
      </w:pPr>
      <w:r w:rsidRPr="00054EF1">
        <w:rPr>
          <w:sz w:val="20"/>
          <w:szCs w:val="20"/>
        </w:rPr>
        <w:t>2.1</w:t>
      </w:r>
      <w:r w:rsidR="005B41FF" w:rsidRPr="00054EF1">
        <w:rPr>
          <w:sz w:val="20"/>
          <w:szCs w:val="20"/>
        </w:rPr>
        <w:t>.</w:t>
      </w:r>
      <w:r w:rsidR="00FA1F32" w:rsidRPr="00054EF1">
        <w:rPr>
          <w:sz w:val="20"/>
          <w:szCs w:val="20"/>
        </w:rPr>
        <w:t xml:space="preserve">Бракеражная комиссия имеет право:  </w:t>
      </w:r>
    </w:p>
    <w:p w:rsidR="005B41FF" w:rsidRPr="00054EF1" w:rsidRDefault="005B41FF" w:rsidP="005B41FF">
      <w:pPr>
        <w:pStyle w:val="a3"/>
        <w:numPr>
          <w:ilvl w:val="0"/>
          <w:numId w:val="2"/>
        </w:numPr>
        <w:spacing w:before="28" w:beforeAutospacing="0" w:after="28" w:afterAutospacing="0"/>
        <w:jc w:val="both"/>
        <w:rPr>
          <w:sz w:val="20"/>
          <w:szCs w:val="20"/>
        </w:rPr>
      </w:pPr>
      <w:r w:rsidRPr="00054EF1">
        <w:rPr>
          <w:sz w:val="20"/>
          <w:szCs w:val="20"/>
        </w:rPr>
        <w:t xml:space="preserve">в любое время проверять санитарное состояние пищеблока; </w:t>
      </w:r>
    </w:p>
    <w:p w:rsidR="00FA1F32" w:rsidRPr="00054EF1" w:rsidRDefault="005B41FF" w:rsidP="00FA1F32">
      <w:pPr>
        <w:pStyle w:val="a3"/>
        <w:numPr>
          <w:ilvl w:val="0"/>
          <w:numId w:val="2"/>
        </w:numPr>
        <w:spacing w:before="28" w:beforeAutospacing="0" w:after="28" w:afterAutospacing="0"/>
        <w:jc w:val="both"/>
        <w:rPr>
          <w:sz w:val="20"/>
          <w:szCs w:val="20"/>
        </w:rPr>
      </w:pPr>
      <w:r w:rsidRPr="00054EF1">
        <w:rPr>
          <w:sz w:val="20"/>
          <w:szCs w:val="20"/>
        </w:rPr>
        <w:t>проверять выход продукции;</w:t>
      </w:r>
    </w:p>
    <w:p w:rsidR="005B41FF" w:rsidRPr="00054EF1" w:rsidRDefault="005B41FF" w:rsidP="005B41FF">
      <w:pPr>
        <w:pStyle w:val="a4"/>
        <w:numPr>
          <w:ilvl w:val="0"/>
          <w:numId w:val="2"/>
        </w:numPr>
        <w:rPr>
          <w:rFonts w:ascii="Times New Roman" w:hAnsi="Times New Roman" w:cs="Times New Roman"/>
          <w:sz w:val="20"/>
          <w:szCs w:val="20"/>
        </w:rPr>
      </w:pPr>
      <w:r w:rsidRPr="00054EF1">
        <w:rPr>
          <w:rFonts w:ascii="Times New Roman" w:hAnsi="Times New Roman" w:cs="Times New Roman"/>
          <w:sz w:val="20"/>
          <w:szCs w:val="20"/>
        </w:rPr>
        <w:t>контролировать наличие суточной пробы;</w:t>
      </w:r>
    </w:p>
    <w:p w:rsidR="005B41FF" w:rsidRPr="00054EF1" w:rsidRDefault="005B41FF" w:rsidP="005B41FF">
      <w:pPr>
        <w:pStyle w:val="a4"/>
        <w:numPr>
          <w:ilvl w:val="0"/>
          <w:numId w:val="2"/>
        </w:numPr>
        <w:jc w:val="both"/>
        <w:rPr>
          <w:rFonts w:ascii="Times New Roman" w:hAnsi="Times New Roman" w:cs="Times New Roman"/>
          <w:sz w:val="20"/>
          <w:szCs w:val="20"/>
        </w:rPr>
      </w:pPr>
      <w:r w:rsidRPr="00054EF1">
        <w:rPr>
          <w:rFonts w:ascii="Times New Roman" w:hAnsi="Times New Roman" w:cs="Times New Roman"/>
          <w:sz w:val="20"/>
          <w:szCs w:val="20"/>
        </w:rPr>
        <w:t>проверять соответствие процесса приготовления пищи технологическим картам;</w:t>
      </w:r>
    </w:p>
    <w:p w:rsidR="005B41FF" w:rsidRPr="00054EF1" w:rsidRDefault="005B41FF" w:rsidP="005B41FF">
      <w:pPr>
        <w:pStyle w:val="a4"/>
        <w:numPr>
          <w:ilvl w:val="0"/>
          <w:numId w:val="2"/>
        </w:numPr>
        <w:rPr>
          <w:rFonts w:ascii="Times New Roman" w:hAnsi="Times New Roman" w:cs="Times New Roman"/>
          <w:sz w:val="20"/>
          <w:szCs w:val="20"/>
        </w:rPr>
      </w:pPr>
      <w:r w:rsidRPr="00054EF1">
        <w:rPr>
          <w:rFonts w:ascii="Times New Roman" w:hAnsi="Times New Roman" w:cs="Times New Roman"/>
          <w:sz w:val="20"/>
          <w:szCs w:val="20"/>
        </w:rPr>
        <w:t>контролировать разнообразие и соблюдение двухнедельного меню;</w:t>
      </w:r>
    </w:p>
    <w:p w:rsidR="005B41FF" w:rsidRPr="00054EF1" w:rsidRDefault="005B41FF" w:rsidP="005B41FF">
      <w:pPr>
        <w:pStyle w:val="a4"/>
        <w:numPr>
          <w:ilvl w:val="0"/>
          <w:numId w:val="2"/>
        </w:numPr>
        <w:rPr>
          <w:rFonts w:ascii="Times New Roman" w:hAnsi="Times New Roman" w:cs="Times New Roman"/>
          <w:sz w:val="20"/>
          <w:szCs w:val="20"/>
        </w:rPr>
      </w:pPr>
      <w:r w:rsidRPr="00054EF1">
        <w:rPr>
          <w:rFonts w:ascii="Times New Roman" w:hAnsi="Times New Roman" w:cs="Times New Roman"/>
          <w:sz w:val="20"/>
          <w:szCs w:val="20"/>
        </w:rPr>
        <w:t>вносить на рассмотрение администрации предложения по улучшению качества питания и повышению культуры обслуживания.</w:t>
      </w:r>
    </w:p>
    <w:p w:rsidR="00826B8D" w:rsidRPr="00054EF1" w:rsidRDefault="00826B8D" w:rsidP="00826B8D">
      <w:pPr>
        <w:pStyle w:val="a3"/>
        <w:spacing w:before="28" w:beforeAutospacing="0" w:after="28" w:afterAutospacing="0"/>
        <w:rPr>
          <w:sz w:val="20"/>
          <w:szCs w:val="20"/>
        </w:rPr>
      </w:pPr>
      <w:r w:rsidRPr="00054EF1">
        <w:rPr>
          <w:bCs/>
          <w:sz w:val="20"/>
          <w:szCs w:val="20"/>
        </w:rPr>
        <w:t xml:space="preserve">2.2. Обязанности </w:t>
      </w:r>
      <w:proofErr w:type="spellStart"/>
      <w:r w:rsidRPr="00054EF1">
        <w:rPr>
          <w:bCs/>
          <w:sz w:val="20"/>
          <w:szCs w:val="20"/>
        </w:rPr>
        <w:t>бракеражной</w:t>
      </w:r>
      <w:proofErr w:type="spellEnd"/>
      <w:r w:rsidRPr="00054EF1">
        <w:rPr>
          <w:bCs/>
          <w:sz w:val="20"/>
          <w:szCs w:val="20"/>
        </w:rPr>
        <w:t xml:space="preserve"> комиссии:</w:t>
      </w:r>
    </w:p>
    <w:p w:rsidR="00826B8D" w:rsidRPr="00054EF1" w:rsidRDefault="00826B8D" w:rsidP="00826B8D">
      <w:pPr>
        <w:pStyle w:val="a3"/>
        <w:numPr>
          <w:ilvl w:val="0"/>
          <w:numId w:val="2"/>
        </w:numPr>
        <w:spacing w:before="28" w:beforeAutospacing="0" w:after="28" w:afterAutospacing="0"/>
        <w:jc w:val="both"/>
        <w:rPr>
          <w:sz w:val="20"/>
          <w:szCs w:val="20"/>
        </w:rPr>
      </w:pPr>
      <w:r w:rsidRPr="00054EF1">
        <w:rPr>
          <w:sz w:val="20"/>
          <w:szCs w:val="20"/>
        </w:rPr>
        <w:t>ежедневно следит за правильностью составления меню;</w:t>
      </w:r>
    </w:p>
    <w:p w:rsidR="00826B8D" w:rsidRPr="00054EF1" w:rsidRDefault="00826B8D" w:rsidP="00826B8D">
      <w:pPr>
        <w:pStyle w:val="a3"/>
        <w:numPr>
          <w:ilvl w:val="0"/>
          <w:numId w:val="2"/>
        </w:numPr>
        <w:spacing w:before="28" w:beforeAutospacing="0" w:after="28" w:afterAutospacing="0"/>
        <w:jc w:val="both"/>
        <w:rPr>
          <w:sz w:val="20"/>
          <w:szCs w:val="20"/>
        </w:rPr>
      </w:pPr>
      <w:r w:rsidRPr="00054EF1">
        <w:rPr>
          <w:sz w:val="20"/>
          <w:szCs w:val="20"/>
        </w:rPr>
        <w:lastRenderedPageBreak/>
        <w:t xml:space="preserve">проверяет соответствие пищи физиологическим потребностям детей в основных пищевых веществах; </w:t>
      </w:r>
    </w:p>
    <w:p w:rsidR="00826B8D" w:rsidRPr="00054EF1" w:rsidRDefault="00826B8D" w:rsidP="00826B8D">
      <w:pPr>
        <w:pStyle w:val="a3"/>
        <w:numPr>
          <w:ilvl w:val="0"/>
          <w:numId w:val="2"/>
        </w:numPr>
        <w:spacing w:before="28" w:beforeAutospacing="0" w:after="28" w:afterAutospacing="0"/>
        <w:jc w:val="both"/>
        <w:rPr>
          <w:sz w:val="20"/>
          <w:szCs w:val="20"/>
        </w:rPr>
      </w:pPr>
      <w:r w:rsidRPr="00054EF1">
        <w:rPr>
          <w:sz w:val="20"/>
          <w:szCs w:val="20"/>
        </w:rPr>
        <w:t xml:space="preserve">следит за соблюдением правил личной гигиены работниками пищеблока; </w:t>
      </w:r>
    </w:p>
    <w:p w:rsidR="00826B8D" w:rsidRPr="00054EF1" w:rsidRDefault="00826B8D" w:rsidP="00826B8D">
      <w:pPr>
        <w:pStyle w:val="a3"/>
        <w:numPr>
          <w:ilvl w:val="0"/>
          <w:numId w:val="2"/>
        </w:numPr>
        <w:spacing w:before="28" w:beforeAutospacing="0" w:after="28" w:afterAutospacing="0"/>
        <w:jc w:val="both"/>
        <w:rPr>
          <w:sz w:val="20"/>
          <w:szCs w:val="20"/>
        </w:rPr>
      </w:pPr>
      <w:r w:rsidRPr="00054EF1">
        <w:rPr>
          <w:sz w:val="20"/>
          <w:szCs w:val="20"/>
        </w:rPr>
        <w:t xml:space="preserve">периодически присутствует при закладке основных продуктов, проверяет выход блюд; </w:t>
      </w:r>
    </w:p>
    <w:p w:rsidR="00826B8D" w:rsidRPr="00054EF1" w:rsidRDefault="00826B8D" w:rsidP="00826B8D">
      <w:pPr>
        <w:pStyle w:val="a3"/>
        <w:numPr>
          <w:ilvl w:val="0"/>
          <w:numId w:val="2"/>
        </w:numPr>
        <w:spacing w:before="28" w:beforeAutospacing="0" w:after="28" w:afterAutospacing="0"/>
        <w:jc w:val="both"/>
        <w:rPr>
          <w:sz w:val="20"/>
          <w:szCs w:val="20"/>
        </w:rPr>
      </w:pPr>
      <w:proofErr w:type="gramStart"/>
      <w:r w:rsidRPr="00054EF1">
        <w:rPr>
          <w:sz w:val="20"/>
          <w:szCs w:val="20"/>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826B8D" w:rsidRPr="00054EF1" w:rsidRDefault="00826B8D" w:rsidP="00826B8D">
      <w:pPr>
        <w:pStyle w:val="a3"/>
        <w:numPr>
          <w:ilvl w:val="0"/>
          <w:numId w:val="2"/>
        </w:numPr>
        <w:spacing w:before="28" w:beforeAutospacing="0" w:after="28" w:afterAutospacing="0"/>
        <w:jc w:val="both"/>
        <w:rPr>
          <w:sz w:val="20"/>
          <w:szCs w:val="20"/>
        </w:rPr>
      </w:pPr>
      <w:r w:rsidRPr="00054EF1">
        <w:rPr>
          <w:sz w:val="20"/>
          <w:szCs w:val="20"/>
        </w:rPr>
        <w:t xml:space="preserve">проверяет соответствие объемов приготовленного питания объему разовых порций и количеству детей. </w:t>
      </w:r>
    </w:p>
    <w:p w:rsidR="004F4478" w:rsidRPr="00054EF1" w:rsidRDefault="004F4478" w:rsidP="004F4478">
      <w:pPr>
        <w:pStyle w:val="a3"/>
        <w:spacing w:before="28" w:beforeAutospacing="0" w:after="28" w:afterAutospacing="0"/>
        <w:ind w:left="720"/>
        <w:jc w:val="both"/>
        <w:rPr>
          <w:sz w:val="20"/>
          <w:szCs w:val="20"/>
        </w:rPr>
      </w:pPr>
    </w:p>
    <w:p w:rsidR="00800377" w:rsidRPr="00054EF1" w:rsidRDefault="00800377" w:rsidP="00800377">
      <w:pPr>
        <w:spacing w:before="30" w:after="30"/>
        <w:jc w:val="center"/>
        <w:rPr>
          <w:b/>
          <w:color w:val="000000"/>
          <w:sz w:val="20"/>
          <w:szCs w:val="20"/>
        </w:rPr>
      </w:pPr>
      <w:r w:rsidRPr="00054EF1">
        <w:rPr>
          <w:b/>
          <w:color w:val="000000"/>
          <w:sz w:val="20"/>
          <w:szCs w:val="20"/>
          <w:lang w:val="en-US"/>
        </w:rPr>
        <w:t>III</w:t>
      </w:r>
      <w:r w:rsidRPr="00054EF1">
        <w:rPr>
          <w:b/>
          <w:color w:val="000000"/>
          <w:sz w:val="20"/>
          <w:szCs w:val="20"/>
        </w:rPr>
        <w:t>. Методика органолептической оценки пищи</w:t>
      </w:r>
    </w:p>
    <w:p w:rsidR="00734A3E" w:rsidRPr="00054EF1" w:rsidRDefault="00734A3E" w:rsidP="00800377">
      <w:pPr>
        <w:spacing w:before="30" w:after="30"/>
        <w:jc w:val="center"/>
        <w:rPr>
          <w:b/>
          <w:color w:val="000000"/>
          <w:sz w:val="20"/>
          <w:szCs w:val="20"/>
        </w:rPr>
      </w:pPr>
    </w:p>
    <w:p w:rsidR="00800377" w:rsidRPr="00054EF1" w:rsidRDefault="00800377" w:rsidP="00800377">
      <w:pPr>
        <w:spacing w:before="30" w:after="30"/>
        <w:jc w:val="both"/>
        <w:rPr>
          <w:color w:val="000000"/>
          <w:sz w:val="20"/>
          <w:szCs w:val="20"/>
        </w:rPr>
      </w:pPr>
      <w:r w:rsidRPr="00054EF1">
        <w:rPr>
          <w:color w:val="000000"/>
          <w:sz w:val="20"/>
          <w:szCs w:val="20"/>
        </w:rPr>
        <w:t xml:space="preserve">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800377" w:rsidRPr="00054EF1" w:rsidRDefault="00800377" w:rsidP="00800377">
      <w:pPr>
        <w:spacing w:before="30" w:after="30"/>
        <w:jc w:val="both"/>
        <w:rPr>
          <w:color w:val="000000"/>
          <w:sz w:val="20"/>
          <w:szCs w:val="20"/>
        </w:rPr>
      </w:pPr>
      <w:r w:rsidRPr="00054EF1">
        <w:rPr>
          <w:color w:val="000000"/>
          <w:sz w:val="20"/>
          <w:szCs w:val="20"/>
        </w:rPr>
        <w:t>3</w:t>
      </w:r>
      <w:r w:rsidR="00504FE5" w:rsidRPr="00054EF1">
        <w:rPr>
          <w:color w:val="000000"/>
          <w:sz w:val="20"/>
          <w:szCs w:val="20"/>
        </w:rPr>
        <w:t xml:space="preserve">.2. </w:t>
      </w:r>
      <w:r w:rsidRPr="00054EF1">
        <w:rPr>
          <w:color w:val="000000"/>
          <w:sz w:val="20"/>
          <w:szCs w:val="20"/>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w:t>
      </w:r>
      <w:proofErr w:type="gramStart"/>
      <w:r w:rsidRPr="00054EF1">
        <w:rPr>
          <w:color w:val="000000"/>
          <w:sz w:val="20"/>
          <w:szCs w:val="20"/>
        </w:rPr>
        <w:t>.С</w:t>
      </w:r>
      <w:proofErr w:type="gramEnd"/>
      <w:r w:rsidRPr="00054EF1">
        <w:rPr>
          <w:color w:val="000000"/>
          <w:sz w:val="20"/>
          <w:szCs w:val="20"/>
        </w:rPr>
        <w:t>пецифический запах обозначается: селёдочный, чесночный, мятный, ванильный, нефтепродуктов и т.д.</w:t>
      </w:r>
    </w:p>
    <w:p w:rsidR="00800377" w:rsidRPr="00054EF1" w:rsidRDefault="00800377" w:rsidP="00800377">
      <w:pPr>
        <w:spacing w:before="30" w:after="30"/>
        <w:jc w:val="both"/>
        <w:rPr>
          <w:color w:val="000000"/>
          <w:sz w:val="20"/>
          <w:szCs w:val="20"/>
        </w:rPr>
      </w:pPr>
      <w:r w:rsidRPr="00054EF1">
        <w:rPr>
          <w:color w:val="000000"/>
          <w:sz w:val="20"/>
          <w:szCs w:val="20"/>
        </w:rPr>
        <w:t>3.3. Вкус пищи, как и запах, следует устанавливать при характерной для неё температуре.</w:t>
      </w:r>
    </w:p>
    <w:p w:rsidR="00800377" w:rsidRPr="00054EF1" w:rsidRDefault="00800377" w:rsidP="00800377">
      <w:pPr>
        <w:spacing w:before="30" w:after="30"/>
        <w:jc w:val="both"/>
        <w:rPr>
          <w:color w:val="000000"/>
          <w:sz w:val="20"/>
          <w:szCs w:val="20"/>
        </w:rPr>
      </w:pPr>
      <w:r w:rsidRPr="00054EF1">
        <w:rPr>
          <w:color w:val="000000"/>
          <w:sz w:val="20"/>
          <w:szCs w:val="20"/>
        </w:rPr>
        <w:t xml:space="preserve">3.4. При    снятии    пробы    необходимо     выполнять    некоторые    правила </w:t>
      </w:r>
    </w:p>
    <w:p w:rsidR="00800377" w:rsidRPr="00054EF1" w:rsidRDefault="00800377" w:rsidP="00800377">
      <w:pPr>
        <w:spacing w:before="30" w:after="30"/>
        <w:jc w:val="both"/>
        <w:rPr>
          <w:color w:val="000000"/>
          <w:sz w:val="20"/>
          <w:szCs w:val="20"/>
        </w:rPr>
      </w:pPr>
      <w:r w:rsidRPr="00054EF1">
        <w:rPr>
          <w:color w:val="000000"/>
          <w:sz w:val="20"/>
          <w:szCs w:val="20"/>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800377" w:rsidRPr="00054EF1" w:rsidRDefault="00800377" w:rsidP="00800377">
      <w:pPr>
        <w:spacing w:before="30" w:after="30"/>
        <w:jc w:val="center"/>
        <w:rPr>
          <w:color w:val="000000"/>
          <w:sz w:val="20"/>
          <w:szCs w:val="20"/>
        </w:rPr>
      </w:pPr>
    </w:p>
    <w:p w:rsidR="00800377" w:rsidRPr="00054EF1" w:rsidRDefault="00800377" w:rsidP="00800377">
      <w:pPr>
        <w:spacing w:before="30" w:after="30"/>
        <w:jc w:val="center"/>
        <w:rPr>
          <w:b/>
          <w:color w:val="000000"/>
          <w:sz w:val="20"/>
          <w:szCs w:val="20"/>
        </w:rPr>
      </w:pPr>
      <w:r w:rsidRPr="00054EF1">
        <w:rPr>
          <w:b/>
          <w:color w:val="000000"/>
          <w:sz w:val="20"/>
          <w:szCs w:val="20"/>
        </w:rPr>
        <w:t>I</w:t>
      </w:r>
      <w:r w:rsidRPr="00054EF1">
        <w:rPr>
          <w:b/>
          <w:color w:val="000000"/>
          <w:sz w:val="20"/>
          <w:szCs w:val="20"/>
          <w:lang w:val="en-US"/>
        </w:rPr>
        <w:t>V</w:t>
      </w:r>
      <w:r w:rsidRPr="00054EF1">
        <w:rPr>
          <w:b/>
          <w:color w:val="000000"/>
          <w:sz w:val="20"/>
          <w:szCs w:val="20"/>
        </w:rPr>
        <w:t>.Органолептическая оценка первых блюд</w:t>
      </w:r>
    </w:p>
    <w:p w:rsidR="00734A3E" w:rsidRPr="00054EF1" w:rsidRDefault="00734A3E" w:rsidP="00800377">
      <w:pPr>
        <w:spacing w:before="30" w:after="30"/>
        <w:jc w:val="center"/>
        <w:rPr>
          <w:b/>
          <w:color w:val="000000"/>
          <w:sz w:val="20"/>
          <w:szCs w:val="20"/>
        </w:rPr>
      </w:pPr>
    </w:p>
    <w:p w:rsidR="00800377" w:rsidRPr="00054EF1" w:rsidRDefault="00800377" w:rsidP="00800377">
      <w:pPr>
        <w:spacing w:before="30" w:after="30"/>
        <w:jc w:val="both"/>
        <w:rPr>
          <w:color w:val="000000"/>
          <w:sz w:val="20"/>
          <w:szCs w:val="20"/>
        </w:rPr>
      </w:pPr>
      <w:r w:rsidRPr="00054EF1">
        <w:rPr>
          <w:color w:val="000000"/>
          <w:sz w:val="20"/>
          <w:szCs w:val="20"/>
        </w:rPr>
        <w:t>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800377" w:rsidRPr="00054EF1" w:rsidRDefault="00800377" w:rsidP="00800377">
      <w:pPr>
        <w:spacing w:before="30" w:after="30"/>
        <w:jc w:val="both"/>
        <w:rPr>
          <w:color w:val="000000"/>
          <w:sz w:val="20"/>
          <w:szCs w:val="20"/>
        </w:rPr>
      </w:pPr>
      <w:r w:rsidRPr="00054EF1">
        <w:rPr>
          <w:color w:val="000000"/>
          <w:sz w:val="20"/>
          <w:szCs w:val="20"/>
        </w:rP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800377" w:rsidRPr="00054EF1" w:rsidRDefault="00800377" w:rsidP="00800377">
      <w:pPr>
        <w:spacing w:before="30" w:after="30"/>
        <w:jc w:val="both"/>
        <w:rPr>
          <w:color w:val="000000"/>
          <w:sz w:val="20"/>
          <w:szCs w:val="20"/>
        </w:rPr>
      </w:pPr>
      <w:r w:rsidRPr="00054EF1">
        <w:rPr>
          <w:color w:val="000000"/>
          <w:sz w:val="20"/>
          <w:szCs w:val="20"/>
        </w:rPr>
        <w:t>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800377" w:rsidRPr="00054EF1" w:rsidRDefault="00800377" w:rsidP="00800377">
      <w:pPr>
        <w:spacing w:before="30" w:after="30"/>
        <w:jc w:val="both"/>
        <w:rPr>
          <w:color w:val="000000"/>
          <w:sz w:val="20"/>
          <w:szCs w:val="20"/>
        </w:rPr>
      </w:pPr>
      <w:r w:rsidRPr="00054EF1">
        <w:rPr>
          <w:color w:val="000000"/>
          <w:sz w:val="20"/>
          <w:szCs w:val="20"/>
        </w:rPr>
        <w:t xml:space="preserve">4.4. При проверке </w:t>
      </w:r>
      <w:proofErr w:type="spellStart"/>
      <w:r w:rsidRPr="00054EF1">
        <w:rPr>
          <w:color w:val="000000"/>
          <w:sz w:val="20"/>
          <w:szCs w:val="20"/>
        </w:rPr>
        <w:t>пюреобразных</w:t>
      </w:r>
      <w:proofErr w:type="spellEnd"/>
      <w:r w:rsidRPr="00054EF1">
        <w:rPr>
          <w:color w:val="000000"/>
          <w:sz w:val="20"/>
          <w:szCs w:val="20"/>
        </w:rPr>
        <w:t xml:space="preserve"> супов пробу сливают тонкой струйкой из ложки в тарелку, отмечая густоту, однородность консистенции, наличие </w:t>
      </w:r>
      <w:proofErr w:type="spellStart"/>
      <w:r w:rsidRPr="00054EF1">
        <w:rPr>
          <w:color w:val="000000"/>
          <w:sz w:val="20"/>
          <w:szCs w:val="20"/>
        </w:rPr>
        <w:t>непротёртых</w:t>
      </w:r>
      <w:proofErr w:type="spellEnd"/>
      <w:r w:rsidRPr="00054EF1">
        <w:rPr>
          <w:color w:val="000000"/>
          <w:sz w:val="20"/>
          <w:szCs w:val="20"/>
        </w:rPr>
        <w:t xml:space="preserve"> частиц. Суп-пюре должен быть однородным по всей массе, без отслаивания жидкости на его поверхности.</w:t>
      </w:r>
    </w:p>
    <w:p w:rsidR="00800377" w:rsidRPr="00054EF1" w:rsidRDefault="00800377" w:rsidP="00800377">
      <w:pPr>
        <w:spacing w:before="30" w:after="30"/>
        <w:jc w:val="both"/>
        <w:rPr>
          <w:color w:val="000000"/>
          <w:sz w:val="20"/>
          <w:szCs w:val="20"/>
        </w:rPr>
      </w:pPr>
      <w:r w:rsidRPr="00054EF1">
        <w:rPr>
          <w:color w:val="000000"/>
          <w:sz w:val="20"/>
          <w:szCs w:val="20"/>
        </w:rPr>
        <w:t xml:space="preserve">4.5.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054EF1">
        <w:rPr>
          <w:color w:val="000000"/>
          <w:sz w:val="20"/>
          <w:szCs w:val="20"/>
        </w:rPr>
        <w:t>недосолености</w:t>
      </w:r>
      <w:proofErr w:type="spellEnd"/>
      <w:r w:rsidRPr="00054EF1">
        <w:rPr>
          <w:color w:val="000000"/>
          <w:sz w:val="20"/>
          <w:szCs w:val="20"/>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800377" w:rsidRPr="00054EF1" w:rsidRDefault="00800377" w:rsidP="00800377">
      <w:pPr>
        <w:spacing w:before="30" w:after="30"/>
        <w:jc w:val="both"/>
        <w:rPr>
          <w:color w:val="000000"/>
          <w:sz w:val="20"/>
          <w:szCs w:val="20"/>
        </w:rPr>
      </w:pPr>
      <w:r w:rsidRPr="00054EF1">
        <w:rPr>
          <w:color w:val="000000"/>
          <w:sz w:val="20"/>
          <w:szCs w:val="20"/>
        </w:rPr>
        <w:t>4.6.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800377" w:rsidRPr="00054EF1" w:rsidRDefault="00800377" w:rsidP="00800377">
      <w:pPr>
        <w:spacing w:before="30" w:after="120"/>
        <w:jc w:val="both"/>
        <w:rPr>
          <w:color w:val="000000"/>
          <w:sz w:val="20"/>
          <w:szCs w:val="20"/>
        </w:rPr>
      </w:pPr>
    </w:p>
    <w:p w:rsidR="00800377" w:rsidRPr="00054EF1" w:rsidRDefault="00800377" w:rsidP="00800377">
      <w:pPr>
        <w:spacing w:before="30" w:after="30"/>
        <w:jc w:val="center"/>
        <w:rPr>
          <w:b/>
          <w:color w:val="000000"/>
          <w:sz w:val="20"/>
          <w:szCs w:val="20"/>
        </w:rPr>
      </w:pPr>
      <w:r w:rsidRPr="00054EF1">
        <w:rPr>
          <w:b/>
          <w:color w:val="000000"/>
          <w:sz w:val="20"/>
          <w:szCs w:val="20"/>
        </w:rPr>
        <w:t>V.  Органолептическая оценка вторых блюд.</w:t>
      </w:r>
    </w:p>
    <w:p w:rsidR="00734A3E" w:rsidRPr="00054EF1" w:rsidRDefault="00734A3E" w:rsidP="00800377">
      <w:pPr>
        <w:spacing w:before="30" w:after="30"/>
        <w:jc w:val="center"/>
        <w:rPr>
          <w:b/>
          <w:color w:val="000000"/>
          <w:sz w:val="20"/>
          <w:szCs w:val="20"/>
        </w:rPr>
      </w:pPr>
    </w:p>
    <w:p w:rsidR="00800377" w:rsidRPr="00054EF1" w:rsidRDefault="00800377" w:rsidP="00800377">
      <w:pPr>
        <w:spacing w:before="30" w:after="30"/>
        <w:jc w:val="both"/>
        <w:rPr>
          <w:color w:val="000000"/>
          <w:sz w:val="20"/>
          <w:szCs w:val="20"/>
        </w:rPr>
      </w:pPr>
      <w:r w:rsidRPr="00054EF1">
        <w:rPr>
          <w:color w:val="000000"/>
          <w:sz w:val="20"/>
          <w:szCs w:val="20"/>
        </w:rPr>
        <w:t>5.1. В блюдах, отпускаемых с гарниром и соусом, все составные части оцениваются отдельно. Оценка соусных блюд (гуляш, рагу) даётся общая.</w:t>
      </w:r>
    </w:p>
    <w:p w:rsidR="00800377" w:rsidRPr="00054EF1" w:rsidRDefault="00800377" w:rsidP="00800377">
      <w:pPr>
        <w:spacing w:before="30" w:after="30"/>
        <w:jc w:val="both"/>
        <w:rPr>
          <w:color w:val="000000"/>
          <w:sz w:val="20"/>
          <w:szCs w:val="20"/>
        </w:rPr>
      </w:pPr>
      <w:r w:rsidRPr="00054EF1">
        <w:rPr>
          <w:color w:val="000000"/>
          <w:sz w:val="20"/>
          <w:szCs w:val="20"/>
        </w:rPr>
        <w:t>5.2. Мясо птицы должно быть мягким, сочным и легко отделяться от костей.</w:t>
      </w:r>
    </w:p>
    <w:p w:rsidR="00800377" w:rsidRPr="00054EF1" w:rsidRDefault="00800377" w:rsidP="00800377">
      <w:pPr>
        <w:spacing w:before="30" w:after="30"/>
        <w:jc w:val="both"/>
        <w:rPr>
          <w:color w:val="000000"/>
          <w:sz w:val="20"/>
          <w:szCs w:val="20"/>
        </w:rPr>
      </w:pPr>
      <w:r w:rsidRPr="00054EF1">
        <w:rPr>
          <w:color w:val="000000"/>
          <w:sz w:val="20"/>
          <w:szCs w:val="20"/>
        </w:rP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054EF1">
        <w:rPr>
          <w:color w:val="000000"/>
          <w:sz w:val="20"/>
          <w:szCs w:val="20"/>
        </w:rPr>
        <w:t>с</w:t>
      </w:r>
      <w:proofErr w:type="gramEnd"/>
      <w:r w:rsidRPr="00054EF1">
        <w:rPr>
          <w:color w:val="000000"/>
          <w:sz w:val="20"/>
          <w:szCs w:val="20"/>
        </w:rPr>
        <w:t xml:space="preserve"> запланированной по меню, что позволяет выявить </w:t>
      </w:r>
      <w:proofErr w:type="spellStart"/>
      <w:r w:rsidRPr="00054EF1">
        <w:rPr>
          <w:color w:val="000000"/>
          <w:sz w:val="20"/>
          <w:szCs w:val="20"/>
        </w:rPr>
        <w:t>недовложение</w:t>
      </w:r>
      <w:proofErr w:type="spellEnd"/>
      <w:r w:rsidRPr="00054EF1">
        <w:rPr>
          <w:color w:val="000000"/>
          <w:sz w:val="20"/>
          <w:szCs w:val="20"/>
        </w:rPr>
        <w:t>.</w:t>
      </w:r>
    </w:p>
    <w:p w:rsidR="00800377" w:rsidRPr="00054EF1" w:rsidRDefault="00800377" w:rsidP="00800377">
      <w:pPr>
        <w:spacing w:before="30" w:after="30"/>
        <w:jc w:val="both"/>
        <w:rPr>
          <w:color w:val="000000"/>
          <w:sz w:val="20"/>
          <w:szCs w:val="20"/>
        </w:rPr>
      </w:pPr>
      <w:r w:rsidRPr="00054EF1">
        <w:rPr>
          <w:color w:val="000000"/>
          <w:sz w:val="20"/>
          <w:szCs w:val="20"/>
        </w:rPr>
        <w:t>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800377" w:rsidRPr="00054EF1" w:rsidRDefault="00800377" w:rsidP="00800377">
      <w:pPr>
        <w:spacing w:before="30" w:after="30"/>
        <w:jc w:val="both"/>
        <w:rPr>
          <w:color w:val="000000"/>
          <w:sz w:val="20"/>
          <w:szCs w:val="20"/>
        </w:rPr>
      </w:pPr>
      <w:r w:rsidRPr="00054EF1">
        <w:rPr>
          <w:color w:val="000000"/>
          <w:sz w:val="20"/>
          <w:szCs w:val="20"/>
        </w:rPr>
        <w:t>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800377" w:rsidRPr="00054EF1" w:rsidRDefault="00800377" w:rsidP="00800377">
      <w:pPr>
        <w:spacing w:before="30" w:after="30"/>
        <w:jc w:val="both"/>
        <w:rPr>
          <w:color w:val="000000"/>
          <w:sz w:val="20"/>
          <w:szCs w:val="20"/>
        </w:rPr>
      </w:pPr>
      <w:r w:rsidRPr="00054EF1">
        <w:rPr>
          <w:color w:val="000000"/>
          <w:sz w:val="20"/>
          <w:szCs w:val="20"/>
        </w:rPr>
        <w:t xml:space="preserve">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w:t>
      </w:r>
      <w:r w:rsidRPr="00054EF1">
        <w:rPr>
          <w:color w:val="000000"/>
          <w:sz w:val="20"/>
          <w:szCs w:val="20"/>
        </w:rPr>
        <w:lastRenderedPageBreak/>
        <w:t>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800377" w:rsidRPr="00054EF1" w:rsidRDefault="00800377" w:rsidP="00800377">
      <w:pPr>
        <w:spacing w:before="30" w:after="30"/>
        <w:jc w:val="both"/>
        <w:rPr>
          <w:color w:val="000000"/>
          <w:sz w:val="20"/>
          <w:szCs w:val="20"/>
        </w:rPr>
      </w:pPr>
      <w:r w:rsidRPr="00054EF1">
        <w:rPr>
          <w:color w:val="000000"/>
          <w:sz w:val="20"/>
          <w:szCs w:val="20"/>
        </w:rP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800377" w:rsidRPr="00054EF1" w:rsidRDefault="00800377" w:rsidP="00800377">
      <w:pPr>
        <w:spacing w:before="30" w:after="30"/>
        <w:jc w:val="center"/>
        <w:rPr>
          <w:color w:val="000000"/>
          <w:sz w:val="20"/>
          <w:szCs w:val="20"/>
        </w:rPr>
      </w:pPr>
    </w:p>
    <w:p w:rsidR="00800377" w:rsidRPr="00054EF1" w:rsidRDefault="00800377" w:rsidP="00800377">
      <w:pPr>
        <w:spacing w:before="30" w:after="30"/>
        <w:jc w:val="center"/>
        <w:rPr>
          <w:b/>
          <w:color w:val="000000"/>
          <w:sz w:val="20"/>
          <w:szCs w:val="20"/>
        </w:rPr>
      </w:pPr>
      <w:r w:rsidRPr="00054EF1">
        <w:rPr>
          <w:b/>
          <w:color w:val="000000"/>
          <w:sz w:val="20"/>
          <w:szCs w:val="20"/>
        </w:rPr>
        <w:t>V</w:t>
      </w:r>
      <w:r w:rsidRPr="00054EF1">
        <w:rPr>
          <w:b/>
          <w:color w:val="000000"/>
          <w:sz w:val="20"/>
          <w:szCs w:val="20"/>
          <w:lang w:val="en-US"/>
        </w:rPr>
        <w:t>I</w:t>
      </w:r>
      <w:r w:rsidRPr="00054EF1">
        <w:rPr>
          <w:b/>
          <w:color w:val="000000"/>
          <w:sz w:val="20"/>
          <w:szCs w:val="20"/>
        </w:rPr>
        <w:t>.  К</w:t>
      </w:r>
      <w:r w:rsidR="00734A3E" w:rsidRPr="00054EF1">
        <w:rPr>
          <w:b/>
          <w:color w:val="000000"/>
          <w:sz w:val="20"/>
          <w:szCs w:val="20"/>
        </w:rPr>
        <w:t>ритерии оценки качества блюд</w:t>
      </w:r>
    </w:p>
    <w:p w:rsidR="00734A3E" w:rsidRPr="00054EF1" w:rsidRDefault="00734A3E" w:rsidP="00800377">
      <w:pPr>
        <w:spacing w:before="30" w:after="30"/>
        <w:jc w:val="center"/>
        <w:rPr>
          <w:b/>
          <w:color w:val="000000"/>
          <w:sz w:val="20"/>
          <w:szCs w:val="20"/>
        </w:rPr>
      </w:pPr>
    </w:p>
    <w:p w:rsidR="00800377" w:rsidRPr="00054EF1" w:rsidRDefault="00504FE5" w:rsidP="00800377">
      <w:pPr>
        <w:spacing w:before="30" w:after="30"/>
        <w:jc w:val="both"/>
        <w:rPr>
          <w:color w:val="000000"/>
          <w:sz w:val="20"/>
          <w:szCs w:val="20"/>
        </w:rPr>
      </w:pPr>
      <w:r w:rsidRPr="00054EF1">
        <w:rPr>
          <w:color w:val="000000"/>
          <w:sz w:val="20"/>
          <w:szCs w:val="20"/>
        </w:rPr>
        <w:t>6.1.</w:t>
      </w:r>
      <w:r w:rsidR="00800377" w:rsidRPr="00054EF1">
        <w:rPr>
          <w:b/>
          <w:i/>
          <w:color w:val="000000"/>
          <w:sz w:val="20"/>
          <w:szCs w:val="20"/>
        </w:rPr>
        <w:t>«Удовлетворительно»</w:t>
      </w:r>
      <w:r w:rsidR="00800377" w:rsidRPr="00054EF1">
        <w:rPr>
          <w:color w:val="000000"/>
          <w:sz w:val="20"/>
          <w:szCs w:val="20"/>
        </w:rPr>
        <w:t xml:space="preserve"> - блюдо приготовлено в соответствии с технологией;</w:t>
      </w:r>
    </w:p>
    <w:p w:rsidR="00800377" w:rsidRPr="00054EF1" w:rsidRDefault="00800377" w:rsidP="00800377">
      <w:pPr>
        <w:spacing w:before="30" w:after="30"/>
        <w:jc w:val="both"/>
        <w:rPr>
          <w:color w:val="000000"/>
          <w:sz w:val="20"/>
          <w:szCs w:val="20"/>
        </w:rPr>
      </w:pPr>
      <w:r w:rsidRPr="00054EF1">
        <w:rPr>
          <w:b/>
          <w:i/>
          <w:color w:val="000000"/>
          <w:sz w:val="20"/>
          <w:szCs w:val="20"/>
        </w:rPr>
        <w:t xml:space="preserve"> «Неудовлетворительно»</w:t>
      </w:r>
      <w:r w:rsidRPr="00054EF1">
        <w:rPr>
          <w:color w:val="000000"/>
          <w:sz w:val="20"/>
          <w:szCs w:val="20"/>
        </w:rPr>
        <w:t xml:space="preserve"> - изменения в технологии приготовления блюда невозможно исправить. К раздаче не допускается, требуется замена блюда.</w:t>
      </w:r>
    </w:p>
    <w:p w:rsidR="00734A3E" w:rsidRPr="00054EF1" w:rsidRDefault="00504FE5" w:rsidP="00734A3E">
      <w:pPr>
        <w:spacing w:before="30" w:after="30"/>
        <w:jc w:val="both"/>
        <w:rPr>
          <w:color w:val="000000"/>
          <w:sz w:val="20"/>
          <w:szCs w:val="20"/>
        </w:rPr>
      </w:pPr>
      <w:r w:rsidRPr="00054EF1">
        <w:rPr>
          <w:color w:val="000000"/>
          <w:sz w:val="20"/>
          <w:szCs w:val="20"/>
        </w:rPr>
        <w:t>6</w:t>
      </w:r>
      <w:r w:rsidR="00800377" w:rsidRPr="00054EF1">
        <w:rPr>
          <w:color w:val="000000"/>
          <w:sz w:val="20"/>
          <w:szCs w:val="20"/>
        </w:rPr>
        <w:t>.2. Оценки качества блюд и кулинарных изделий заносятся в журнал установленной формы, оформляются п</w:t>
      </w:r>
      <w:r w:rsidRPr="00054EF1">
        <w:rPr>
          <w:color w:val="000000"/>
          <w:sz w:val="20"/>
          <w:szCs w:val="20"/>
        </w:rPr>
        <w:t>одписями всех членов комиссии.</w:t>
      </w:r>
      <w:r w:rsidRPr="00054EF1">
        <w:rPr>
          <w:color w:val="000000"/>
          <w:sz w:val="20"/>
          <w:szCs w:val="20"/>
        </w:rPr>
        <w:br/>
        <w:t>6</w:t>
      </w:r>
      <w:r w:rsidR="00800377" w:rsidRPr="00054EF1">
        <w:rPr>
          <w:color w:val="000000"/>
          <w:sz w:val="20"/>
          <w:szCs w:val="20"/>
        </w:rPr>
        <w:t xml:space="preserve">.3. Оценка </w:t>
      </w:r>
      <w:r w:rsidR="00800377" w:rsidRPr="00054EF1">
        <w:rPr>
          <w:b/>
          <w:i/>
          <w:color w:val="000000"/>
          <w:sz w:val="20"/>
          <w:szCs w:val="20"/>
        </w:rPr>
        <w:t>«удовлетворительно»</w:t>
      </w:r>
      <w:r w:rsidR="00800377" w:rsidRPr="00054EF1">
        <w:rPr>
          <w:color w:val="000000"/>
          <w:sz w:val="20"/>
          <w:szCs w:val="20"/>
        </w:rPr>
        <w:t xml:space="preserve"> и </w:t>
      </w:r>
      <w:r w:rsidR="00800377" w:rsidRPr="00054EF1">
        <w:rPr>
          <w:b/>
          <w:i/>
          <w:color w:val="000000"/>
          <w:sz w:val="20"/>
          <w:szCs w:val="20"/>
        </w:rPr>
        <w:t>«неудовлетворительно»,</w:t>
      </w:r>
      <w:r w:rsidR="00800377" w:rsidRPr="00054EF1">
        <w:rPr>
          <w:color w:val="000000"/>
          <w:sz w:val="20"/>
          <w:szCs w:val="20"/>
        </w:rPr>
        <w:t xml:space="preserve"> данная </w:t>
      </w:r>
      <w:proofErr w:type="spellStart"/>
      <w:r w:rsidR="00800377" w:rsidRPr="00054EF1">
        <w:rPr>
          <w:color w:val="000000"/>
          <w:sz w:val="20"/>
          <w:szCs w:val="20"/>
        </w:rPr>
        <w:t>бракеражной</w:t>
      </w:r>
      <w:proofErr w:type="spellEnd"/>
      <w:r w:rsidR="00800377" w:rsidRPr="00054EF1">
        <w:rPr>
          <w:color w:val="000000"/>
          <w:sz w:val="20"/>
          <w:szCs w:val="20"/>
        </w:rPr>
        <w:t xml:space="preserve"> комиссией или другими проверяющими лицами, обсуждается на совещаниях при директоре и на планерках.</w:t>
      </w:r>
      <w:r w:rsidR="00800377" w:rsidRPr="00054EF1">
        <w:rPr>
          <w:color w:val="000000"/>
          <w:sz w:val="20"/>
          <w:szCs w:val="20"/>
        </w:rPr>
        <w:br/>
        <w:t>Лица, виновные в неудовлетворительном приготовлении блюд и кулинарных изделий, привлекаются к материальной и другой ответственности.</w:t>
      </w:r>
      <w:r w:rsidR="00800377" w:rsidRPr="00054EF1">
        <w:rPr>
          <w:color w:val="000000"/>
          <w:sz w:val="20"/>
          <w:szCs w:val="20"/>
        </w:rPr>
        <w:br/>
      </w:r>
    </w:p>
    <w:p w:rsidR="00800377" w:rsidRPr="00054EF1" w:rsidRDefault="00504FE5" w:rsidP="00734A3E">
      <w:pPr>
        <w:pStyle w:val="a4"/>
        <w:jc w:val="center"/>
        <w:rPr>
          <w:rFonts w:ascii="Times New Roman" w:hAnsi="Times New Roman" w:cs="Times New Roman"/>
          <w:b/>
          <w:sz w:val="20"/>
          <w:szCs w:val="20"/>
        </w:rPr>
      </w:pPr>
      <w:r w:rsidRPr="00054EF1">
        <w:rPr>
          <w:rFonts w:ascii="Times New Roman" w:hAnsi="Times New Roman" w:cs="Times New Roman"/>
          <w:b/>
          <w:sz w:val="20"/>
          <w:szCs w:val="20"/>
          <w:lang w:val="en-US"/>
        </w:rPr>
        <w:t>V</w:t>
      </w:r>
      <w:r w:rsidR="004F4478" w:rsidRPr="00054EF1">
        <w:rPr>
          <w:rFonts w:ascii="Times New Roman" w:hAnsi="Times New Roman" w:cs="Times New Roman"/>
          <w:b/>
          <w:sz w:val="20"/>
          <w:szCs w:val="20"/>
          <w:lang w:val="en-US"/>
        </w:rPr>
        <w:t>II</w:t>
      </w:r>
      <w:r w:rsidR="004F4478" w:rsidRPr="00054EF1">
        <w:rPr>
          <w:rFonts w:ascii="Times New Roman" w:hAnsi="Times New Roman" w:cs="Times New Roman"/>
          <w:b/>
          <w:sz w:val="20"/>
          <w:szCs w:val="20"/>
        </w:rPr>
        <w:t xml:space="preserve">. </w:t>
      </w:r>
      <w:r w:rsidRPr="00054EF1">
        <w:rPr>
          <w:rFonts w:ascii="Times New Roman" w:hAnsi="Times New Roman" w:cs="Times New Roman"/>
          <w:b/>
          <w:sz w:val="20"/>
          <w:szCs w:val="20"/>
        </w:rPr>
        <w:t>Заключительное положение</w:t>
      </w:r>
    </w:p>
    <w:p w:rsidR="00800377" w:rsidRPr="00054EF1" w:rsidRDefault="00504FE5" w:rsidP="00734A3E">
      <w:pPr>
        <w:jc w:val="both"/>
        <w:rPr>
          <w:sz w:val="20"/>
          <w:szCs w:val="20"/>
        </w:rPr>
      </w:pPr>
      <w:r w:rsidRPr="00054EF1">
        <w:rPr>
          <w:sz w:val="20"/>
          <w:szCs w:val="20"/>
        </w:rPr>
        <w:t>7</w:t>
      </w:r>
      <w:r w:rsidR="00800377" w:rsidRPr="00054EF1">
        <w:rPr>
          <w:sz w:val="20"/>
          <w:szCs w:val="20"/>
        </w:rPr>
        <w:t xml:space="preserve">.1. Члены </w:t>
      </w:r>
      <w:proofErr w:type="spellStart"/>
      <w:r w:rsidR="00800377" w:rsidRPr="00054EF1">
        <w:rPr>
          <w:sz w:val="20"/>
          <w:szCs w:val="20"/>
        </w:rPr>
        <w:t>бракеражной</w:t>
      </w:r>
      <w:proofErr w:type="spellEnd"/>
      <w:r w:rsidR="00800377" w:rsidRPr="00054EF1">
        <w:rPr>
          <w:sz w:val="20"/>
          <w:szCs w:val="20"/>
        </w:rPr>
        <w:t xml:space="preserve"> комиссии работают на добровольной основе. </w:t>
      </w:r>
    </w:p>
    <w:p w:rsidR="00800377" w:rsidRPr="00054EF1" w:rsidRDefault="00504FE5" w:rsidP="00734A3E">
      <w:pPr>
        <w:jc w:val="both"/>
        <w:rPr>
          <w:sz w:val="20"/>
          <w:szCs w:val="20"/>
        </w:rPr>
      </w:pPr>
      <w:r w:rsidRPr="00054EF1">
        <w:rPr>
          <w:sz w:val="20"/>
          <w:szCs w:val="20"/>
        </w:rPr>
        <w:t>7.2. Администрация образовательного учреждения</w:t>
      </w:r>
      <w:r w:rsidR="00800377" w:rsidRPr="00054EF1">
        <w:rPr>
          <w:sz w:val="20"/>
          <w:szCs w:val="20"/>
        </w:rPr>
        <w:t xml:space="preserve"> при установлении надбавок к должностным окладам работников либо при премировании вправе учитывать работу членов </w:t>
      </w:r>
      <w:proofErr w:type="spellStart"/>
      <w:r w:rsidR="00800377" w:rsidRPr="00054EF1">
        <w:rPr>
          <w:sz w:val="20"/>
          <w:szCs w:val="20"/>
        </w:rPr>
        <w:t>бракеражной</w:t>
      </w:r>
      <w:proofErr w:type="spellEnd"/>
      <w:r w:rsidR="00800377" w:rsidRPr="00054EF1">
        <w:rPr>
          <w:sz w:val="20"/>
          <w:szCs w:val="20"/>
        </w:rPr>
        <w:t xml:space="preserve"> комиссии. </w:t>
      </w:r>
    </w:p>
    <w:p w:rsidR="00800377" w:rsidRDefault="00504FE5" w:rsidP="00734A3E">
      <w:pPr>
        <w:jc w:val="both"/>
        <w:rPr>
          <w:sz w:val="20"/>
          <w:szCs w:val="20"/>
        </w:rPr>
      </w:pPr>
      <w:r w:rsidRPr="00054EF1">
        <w:rPr>
          <w:sz w:val="20"/>
          <w:szCs w:val="20"/>
        </w:rPr>
        <w:t>7.3. Администрация школы</w:t>
      </w:r>
      <w:r w:rsidR="00800377" w:rsidRPr="00054EF1">
        <w:rPr>
          <w:sz w:val="20"/>
          <w:szCs w:val="20"/>
        </w:rPr>
        <w:t xml:space="preserve"> обязана содействовать деятельности </w:t>
      </w:r>
      <w:proofErr w:type="spellStart"/>
      <w:r w:rsidR="00800377" w:rsidRPr="00054EF1">
        <w:rPr>
          <w:sz w:val="20"/>
          <w:szCs w:val="20"/>
        </w:rPr>
        <w:t>бракеражной</w:t>
      </w:r>
      <w:proofErr w:type="spellEnd"/>
      <w:r w:rsidR="00800377" w:rsidRPr="00054EF1">
        <w:rPr>
          <w:sz w:val="20"/>
          <w:szCs w:val="20"/>
        </w:rPr>
        <w:t xml:space="preserve"> комиссии и принимать меры к устранению нарушений и замечаний, выявленных ее членами.</w:t>
      </w: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Default="003B7B9B" w:rsidP="00734A3E">
      <w:pPr>
        <w:jc w:val="both"/>
        <w:rPr>
          <w:sz w:val="20"/>
          <w:szCs w:val="20"/>
        </w:rPr>
      </w:pPr>
    </w:p>
    <w:p w:rsidR="003B7B9B" w:rsidRPr="00054EF1" w:rsidRDefault="003B7B9B" w:rsidP="00734A3E">
      <w:pPr>
        <w:jc w:val="both"/>
        <w:rPr>
          <w:sz w:val="20"/>
          <w:szCs w:val="20"/>
        </w:rPr>
      </w:pPr>
    </w:p>
    <w:p w:rsidR="00800377" w:rsidRPr="00054EF1" w:rsidRDefault="00800377" w:rsidP="00734A3E">
      <w:pPr>
        <w:rPr>
          <w:sz w:val="20"/>
          <w:szCs w:val="20"/>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pStyle w:val="a3"/>
        <w:shd w:val="clear" w:color="auto" w:fill="F2F2F2"/>
        <w:spacing w:before="0" w:beforeAutospacing="0" w:after="131" w:afterAutospacing="0"/>
        <w:jc w:val="center"/>
        <w:rPr>
          <w:rStyle w:val="a7"/>
          <w:rFonts w:ascii="Georgia" w:hAnsi="Georgia"/>
          <w:color w:val="202020"/>
          <w:sz w:val="11"/>
          <w:szCs w:val="11"/>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Default="003B7B9B" w:rsidP="003B7B9B">
      <w:pPr>
        <w:rPr>
          <w:b/>
          <w:sz w:val="20"/>
          <w:szCs w:val="20"/>
        </w:rPr>
      </w:pPr>
    </w:p>
    <w:p w:rsidR="003B7B9B" w:rsidRPr="00054EF1" w:rsidRDefault="003B7B9B" w:rsidP="003B7B9B">
      <w:pPr>
        <w:rPr>
          <w:b/>
          <w:sz w:val="20"/>
          <w:szCs w:val="20"/>
        </w:rPr>
      </w:pPr>
      <w:r w:rsidRPr="00054EF1">
        <w:rPr>
          <w:b/>
          <w:sz w:val="20"/>
          <w:szCs w:val="20"/>
        </w:rPr>
        <w:t>ПРИНЯТО                                                                              УТВЕРЖДАЮ</w:t>
      </w:r>
    </w:p>
    <w:p w:rsidR="003B7B9B" w:rsidRPr="00054EF1" w:rsidRDefault="003B7B9B" w:rsidP="003B7B9B">
      <w:pPr>
        <w:rPr>
          <w:sz w:val="20"/>
          <w:szCs w:val="20"/>
        </w:rPr>
      </w:pPr>
      <w:r w:rsidRPr="00054EF1">
        <w:rPr>
          <w:sz w:val="20"/>
          <w:szCs w:val="20"/>
        </w:rPr>
        <w:t xml:space="preserve">На заседании </w:t>
      </w:r>
      <w:proofErr w:type="gramStart"/>
      <w:r w:rsidRPr="00054EF1">
        <w:rPr>
          <w:sz w:val="20"/>
          <w:szCs w:val="20"/>
        </w:rPr>
        <w:t>педагогического</w:t>
      </w:r>
      <w:proofErr w:type="gramEnd"/>
      <w:r w:rsidRPr="00054EF1">
        <w:rPr>
          <w:sz w:val="20"/>
          <w:szCs w:val="20"/>
        </w:rPr>
        <w:t xml:space="preserve">                                             Директор МБОУ «Школа-сад        </w:t>
      </w:r>
    </w:p>
    <w:p w:rsidR="003B7B9B" w:rsidRPr="00054EF1" w:rsidRDefault="003B7B9B" w:rsidP="003B7B9B">
      <w:pPr>
        <w:rPr>
          <w:sz w:val="20"/>
          <w:szCs w:val="20"/>
        </w:rPr>
      </w:pPr>
      <w:r w:rsidRPr="00054EF1">
        <w:rPr>
          <w:sz w:val="20"/>
          <w:szCs w:val="20"/>
        </w:rPr>
        <w:t>совета МБОУ «Школа-сад им</w:t>
      </w:r>
      <w:proofErr w:type="gramStart"/>
      <w:r w:rsidRPr="00054EF1">
        <w:rPr>
          <w:sz w:val="20"/>
          <w:szCs w:val="20"/>
        </w:rPr>
        <w:t>.К</w:t>
      </w:r>
      <w:proofErr w:type="gramEnd"/>
      <w:r w:rsidRPr="00054EF1">
        <w:rPr>
          <w:sz w:val="20"/>
          <w:szCs w:val="20"/>
        </w:rPr>
        <w:t xml:space="preserve">урбанова С.Д»                 им.Курбанова» </w:t>
      </w:r>
      <w:proofErr w:type="spellStart"/>
      <w:r w:rsidRPr="00054EF1">
        <w:rPr>
          <w:sz w:val="20"/>
          <w:szCs w:val="20"/>
        </w:rPr>
        <w:t>с.Н.Джалган</w:t>
      </w:r>
      <w:proofErr w:type="spellEnd"/>
    </w:p>
    <w:p w:rsidR="003B7B9B" w:rsidRPr="00054EF1" w:rsidRDefault="003B7B9B" w:rsidP="003B7B9B">
      <w:pPr>
        <w:rPr>
          <w:sz w:val="20"/>
          <w:szCs w:val="20"/>
        </w:rPr>
      </w:pPr>
      <w:r w:rsidRPr="00054EF1">
        <w:rPr>
          <w:sz w:val="20"/>
          <w:szCs w:val="20"/>
        </w:rPr>
        <w:t xml:space="preserve">   </w:t>
      </w:r>
      <w:proofErr w:type="spellStart"/>
      <w:r w:rsidRPr="00054EF1">
        <w:rPr>
          <w:sz w:val="20"/>
          <w:szCs w:val="20"/>
        </w:rPr>
        <w:t>с.Н.Джалган</w:t>
      </w:r>
      <w:proofErr w:type="spellEnd"/>
      <w:r w:rsidRPr="00054EF1">
        <w:rPr>
          <w:sz w:val="20"/>
          <w:szCs w:val="20"/>
        </w:rPr>
        <w:t xml:space="preserve">                                                                          _________ </w:t>
      </w:r>
      <w:proofErr w:type="spellStart"/>
      <w:r w:rsidRPr="00054EF1">
        <w:rPr>
          <w:sz w:val="20"/>
          <w:szCs w:val="20"/>
        </w:rPr>
        <w:t>Агаева</w:t>
      </w:r>
      <w:proofErr w:type="spellEnd"/>
      <w:r w:rsidRPr="00054EF1">
        <w:rPr>
          <w:sz w:val="20"/>
          <w:szCs w:val="20"/>
        </w:rPr>
        <w:t xml:space="preserve"> З.С.</w:t>
      </w:r>
    </w:p>
    <w:p w:rsidR="003B7B9B" w:rsidRPr="00054EF1" w:rsidRDefault="003B7B9B" w:rsidP="003B7B9B">
      <w:pPr>
        <w:rPr>
          <w:sz w:val="20"/>
          <w:szCs w:val="20"/>
          <w:u w:val="single"/>
        </w:rPr>
      </w:pPr>
      <w:r w:rsidRPr="00054EF1">
        <w:rPr>
          <w:sz w:val="20"/>
          <w:szCs w:val="20"/>
        </w:rPr>
        <w:t>Протокол №</w:t>
      </w:r>
      <w:r w:rsidRPr="00054EF1">
        <w:rPr>
          <w:sz w:val="20"/>
          <w:szCs w:val="20"/>
          <w:u w:val="single"/>
        </w:rPr>
        <w:t xml:space="preserve">      </w:t>
      </w:r>
      <w:r w:rsidRPr="00054EF1">
        <w:rPr>
          <w:sz w:val="20"/>
          <w:szCs w:val="20"/>
        </w:rPr>
        <w:t xml:space="preserve"> </w:t>
      </w:r>
      <w:r w:rsidRPr="00054EF1">
        <w:rPr>
          <w:sz w:val="20"/>
          <w:szCs w:val="20"/>
        </w:rPr>
        <w:tab/>
      </w:r>
      <w:r w:rsidRPr="00054EF1">
        <w:rPr>
          <w:sz w:val="20"/>
          <w:szCs w:val="20"/>
        </w:rPr>
        <w:tab/>
      </w:r>
      <w:r w:rsidRPr="00054EF1">
        <w:rPr>
          <w:sz w:val="20"/>
          <w:szCs w:val="20"/>
        </w:rPr>
        <w:tab/>
        <w:t xml:space="preserve">                                           Приказ № </w:t>
      </w:r>
      <w:r w:rsidRPr="00054EF1">
        <w:rPr>
          <w:sz w:val="20"/>
          <w:szCs w:val="20"/>
          <w:u w:val="single"/>
        </w:rPr>
        <w:t xml:space="preserve">  ___</w:t>
      </w:r>
    </w:p>
    <w:p w:rsidR="003B7B9B" w:rsidRPr="00054EF1" w:rsidRDefault="003B7B9B" w:rsidP="003B7B9B">
      <w:pPr>
        <w:rPr>
          <w:sz w:val="20"/>
          <w:szCs w:val="20"/>
        </w:rPr>
      </w:pPr>
      <w:r w:rsidRPr="00054EF1">
        <w:rPr>
          <w:sz w:val="20"/>
          <w:szCs w:val="20"/>
        </w:rPr>
        <w:t>от «</w:t>
      </w:r>
      <w:r w:rsidRPr="00054EF1">
        <w:rPr>
          <w:sz w:val="20"/>
          <w:szCs w:val="20"/>
          <w:u w:val="single"/>
        </w:rPr>
        <w:t xml:space="preserve">     </w:t>
      </w:r>
      <w:r w:rsidRPr="00054EF1">
        <w:rPr>
          <w:sz w:val="20"/>
          <w:szCs w:val="20"/>
        </w:rPr>
        <w:t xml:space="preserve">» « </w:t>
      </w:r>
      <w:r w:rsidRPr="00054EF1">
        <w:rPr>
          <w:sz w:val="20"/>
          <w:szCs w:val="20"/>
          <w:u w:val="single"/>
        </w:rPr>
        <w:t xml:space="preserve"> _______ </w:t>
      </w:r>
      <w:r w:rsidRPr="00054EF1">
        <w:rPr>
          <w:sz w:val="20"/>
          <w:szCs w:val="20"/>
        </w:rPr>
        <w:t>» 2020г.                                                      от «</w:t>
      </w:r>
      <w:r w:rsidRPr="00054EF1">
        <w:rPr>
          <w:sz w:val="20"/>
          <w:szCs w:val="20"/>
          <w:u w:val="single"/>
        </w:rPr>
        <w:t xml:space="preserve">     </w:t>
      </w:r>
      <w:r w:rsidRPr="00054EF1">
        <w:rPr>
          <w:sz w:val="20"/>
          <w:szCs w:val="20"/>
        </w:rPr>
        <w:t xml:space="preserve">» « </w:t>
      </w:r>
      <w:r w:rsidRPr="00054EF1">
        <w:rPr>
          <w:sz w:val="20"/>
          <w:szCs w:val="20"/>
          <w:u w:val="single"/>
        </w:rPr>
        <w:t xml:space="preserve"> _______ </w:t>
      </w:r>
      <w:r w:rsidRPr="00054EF1">
        <w:rPr>
          <w:sz w:val="20"/>
          <w:szCs w:val="20"/>
        </w:rPr>
        <w:t>» 2020г.</w:t>
      </w:r>
    </w:p>
    <w:p w:rsidR="003B7B9B" w:rsidRPr="00054EF1" w:rsidRDefault="003B7B9B" w:rsidP="003B7B9B">
      <w:pPr>
        <w:jc w:val="center"/>
        <w:rPr>
          <w:sz w:val="20"/>
          <w:szCs w:val="20"/>
        </w:rPr>
      </w:pPr>
    </w:p>
    <w:p w:rsidR="003B7B9B" w:rsidRPr="003B7B9B" w:rsidRDefault="003B7B9B" w:rsidP="003B7B9B">
      <w:pPr>
        <w:pStyle w:val="a3"/>
        <w:shd w:val="clear" w:color="auto" w:fill="F2F2F2"/>
        <w:spacing w:before="131" w:beforeAutospacing="0" w:after="131" w:afterAutospacing="0"/>
        <w:jc w:val="center"/>
        <w:rPr>
          <w:color w:val="202020"/>
        </w:rPr>
      </w:pPr>
      <w:r w:rsidRPr="003B7B9B">
        <w:rPr>
          <w:rStyle w:val="a7"/>
          <w:color w:val="202020"/>
        </w:rPr>
        <w:t>ПОЛОЖЕНИЕ</w:t>
      </w:r>
    </w:p>
    <w:p w:rsidR="003B7B9B" w:rsidRPr="003B7B9B" w:rsidRDefault="003B7B9B" w:rsidP="003B7B9B">
      <w:pPr>
        <w:pStyle w:val="a3"/>
        <w:shd w:val="clear" w:color="auto" w:fill="F2F2F2"/>
        <w:spacing w:before="131" w:beforeAutospacing="0" w:after="131" w:afterAutospacing="0"/>
        <w:jc w:val="center"/>
        <w:rPr>
          <w:color w:val="202020"/>
        </w:rPr>
      </w:pPr>
      <w:r w:rsidRPr="003B7B9B">
        <w:rPr>
          <w:rStyle w:val="a7"/>
          <w:color w:val="202020"/>
        </w:rPr>
        <w:t xml:space="preserve"> об организации питания </w:t>
      </w:r>
      <w:proofErr w:type="gramStart"/>
      <w:r w:rsidRPr="003B7B9B">
        <w:rPr>
          <w:rStyle w:val="a7"/>
          <w:color w:val="202020"/>
        </w:rPr>
        <w:t>обучающихся</w:t>
      </w:r>
      <w:proofErr w:type="gramEnd"/>
      <w:r w:rsidRPr="003B7B9B">
        <w:rPr>
          <w:rStyle w:val="a7"/>
          <w:color w:val="202020"/>
        </w:rPr>
        <w:t xml:space="preserve"> в школе.</w:t>
      </w:r>
    </w:p>
    <w:p w:rsidR="003B7B9B" w:rsidRPr="003B7B9B" w:rsidRDefault="003B7B9B" w:rsidP="003B7B9B">
      <w:pPr>
        <w:pStyle w:val="a3"/>
        <w:shd w:val="clear" w:color="auto" w:fill="F2F2F2"/>
        <w:spacing w:before="131" w:beforeAutospacing="0" w:after="131" w:afterAutospacing="0"/>
        <w:rPr>
          <w:color w:val="202020"/>
        </w:rPr>
      </w:pPr>
      <w:r w:rsidRPr="003B7B9B">
        <w:rPr>
          <w:rStyle w:val="a7"/>
          <w:color w:val="202020"/>
        </w:rPr>
        <w:t>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ОБЩИЕ ПОЛОЖЕНИЯ.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1.1.   Положение  о  порядке  организации  питания  обучающихся  в  Муниципальном бюджетном общеобразовательном учреждении «</w:t>
      </w:r>
      <w:r>
        <w:rPr>
          <w:rFonts w:ascii="Georgia" w:hAnsi="Georgia"/>
          <w:color w:val="202020"/>
          <w:sz w:val="20"/>
          <w:szCs w:val="20"/>
        </w:rPr>
        <w:t>Школа-сад им.  Курбанова С.Д.</w:t>
      </w:r>
      <w:r w:rsidRPr="003B7B9B">
        <w:rPr>
          <w:rFonts w:ascii="Georgia" w:hAnsi="Georgia"/>
          <w:color w:val="202020"/>
          <w:sz w:val="20"/>
          <w:szCs w:val="20"/>
        </w:rPr>
        <w:t>»   (далее –  «Положение»)  устанавливает  порядок  организации  рационального  питания  обучающихся  в  школе,  определяет  основные  организационные  принципы,  правила  и  требования  к  организации  питания  обучающихся,  регулирует  отношения  между  администрацией  школы  и  родителями (законными  представителями) обучающихся.</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1.2.   Положение  разработано  в  целях  организации  полноценного  горячего  питания  обучающихся,  социальной  поддержки  и  укрепления  здоровья  детей,  создания комфортной среды образовательного процесса.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1.3.  Положение разработано в соответствии</w:t>
      </w:r>
      <w:r>
        <w:rPr>
          <w:rFonts w:ascii="Georgia" w:hAnsi="Georgia"/>
          <w:color w:val="202020"/>
          <w:sz w:val="20"/>
          <w:szCs w:val="20"/>
        </w:rPr>
        <w:t xml:space="preserve"> </w:t>
      </w:r>
      <w:proofErr w:type="gramStart"/>
      <w:r w:rsidRPr="003B7B9B">
        <w:rPr>
          <w:rFonts w:ascii="Georgia" w:hAnsi="Georgia"/>
          <w:color w:val="202020"/>
          <w:sz w:val="20"/>
          <w:szCs w:val="20"/>
        </w:rPr>
        <w:t>с</w:t>
      </w:r>
      <w:proofErr w:type="gramEnd"/>
      <w:r w:rsidRPr="003B7B9B">
        <w:rPr>
          <w:rFonts w:ascii="Georgia" w:hAnsi="Georgia"/>
          <w:color w:val="202020"/>
          <w:sz w:val="20"/>
          <w:szCs w:val="20"/>
        </w:rPr>
        <w:t>:</w:t>
      </w:r>
    </w:p>
    <w:p w:rsidR="003B7B9B" w:rsidRPr="003B7B9B"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Федеральный Закон «Об образовании в РФ» № 273-ФЗ от 29.12.2012 (глава 4.Статьи 34, 37, 41)</w:t>
      </w:r>
    </w:p>
    <w:p w:rsidR="003B7B9B" w:rsidRPr="003B7B9B"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 xml:space="preserve">Постановление главного государственного санитарного врача РФ от 23 июля 2008 г. № 45 «Об утверждении </w:t>
      </w:r>
      <w:proofErr w:type="spellStart"/>
      <w:r w:rsidRPr="003B7B9B">
        <w:rPr>
          <w:rFonts w:ascii="Georgia" w:hAnsi="Georgia"/>
          <w:color w:val="202020"/>
          <w:sz w:val="20"/>
          <w:szCs w:val="20"/>
        </w:rPr>
        <w:t>СанПиН</w:t>
      </w:r>
      <w:proofErr w:type="spellEnd"/>
      <w:r w:rsidRPr="003B7B9B">
        <w:rPr>
          <w:rFonts w:ascii="Georgia" w:hAnsi="Georgia"/>
          <w:color w:val="202020"/>
          <w:sz w:val="20"/>
          <w:szCs w:val="20"/>
        </w:rPr>
        <w:t xml:space="preserve"> 2.4.5.2409-08»</w:t>
      </w:r>
    </w:p>
    <w:p w:rsidR="003B7B9B" w:rsidRPr="003B7B9B"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Приказ Министерства образования и науки Российской Федерации от 28.12.2010 г. № 2106 «Об утверждении федеральных требований к образовательным учреждениям в части охраны здоровья обучающихся, воспитанников»</w:t>
      </w:r>
    </w:p>
    <w:p w:rsidR="003B7B9B" w:rsidRPr="003B7B9B"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 xml:space="preserve">Приказ </w:t>
      </w:r>
      <w:proofErr w:type="spellStart"/>
      <w:r w:rsidRPr="003B7B9B">
        <w:rPr>
          <w:rFonts w:ascii="Georgia" w:hAnsi="Georgia"/>
          <w:color w:val="202020"/>
          <w:sz w:val="20"/>
          <w:szCs w:val="20"/>
        </w:rPr>
        <w:t>Минздравсоцразвития</w:t>
      </w:r>
      <w:proofErr w:type="spellEnd"/>
      <w:r w:rsidRPr="003B7B9B">
        <w:rPr>
          <w:rFonts w:ascii="Georgia" w:hAnsi="Georgia"/>
          <w:color w:val="202020"/>
          <w:sz w:val="20"/>
          <w:szCs w:val="20"/>
        </w:rPr>
        <w:t xml:space="preserve"> России № 213н и </w:t>
      </w:r>
      <w:proofErr w:type="spellStart"/>
      <w:r w:rsidRPr="003B7B9B">
        <w:rPr>
          <w:rFonts w:ascii="Georgia" w:hAnsi="Georgia"/>
          <w:color w:val="202020"/>
          <w:sz w:val="20"/>
          <w:szCs w:val="20"/>
        </w:rPr>
        <w:t>Минобрнауки</w:t>
      </w:r>
      <w:proofErr w:type="spellEnd"/>
      <w:r w:rsidRPr="003B7B9B">
        <w:rPr>
          <w:rFonts w:ascii="Georgia" w:hAnsi="Georgia"/>
          <w:color w:val="202020"/>
          <w:sz w:val="20"/>
          <w:szCs w:val="20"/>
        </w:rPr>
        <w:t>  России № 178 от 11 марта 2012 г. «Об утверждении методических рекомендаций по организации питания обучающихся и воспитанников образовательных учреждений»</w:t>
      </w:r>
    </w:p>
    <w:p w:rsidR="003B7B9B" w:rsidRPr="003B7B9B"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 xml:space="preserve">Постановление Администрации города Норильска от 13 октября 2009 г. № 446 «Об утверждении положения об организации питания обучающихся муниципальных общеобразовательных учреждений муниципального образования город Норильск» (в ред. постановлений Администрации г. Норильска от 23.11.2010 № 460, от 15.11.2012  № 391, от 05.03.2015 № 84, </w:t>
      </w:r>
      <w:proofErr w:type="gramStart"/>
      <w:r w:rsidRPr="003B7B9B">
        <w:rPr>
          <w:rFonts w:ascii="Georgia" w:hAnsi="Georgia"/>
          <w:color w:val="202020"/>
          <w:sz w:val="20"/>
          <w:szCs w:val="20"/>
        </w:rPr>
        <w:t>от</w:t>
      </w:r>
      <w:proofErr w:type="gramEnd"/>
      <w:r w:rsidRPr="003B7B9B">
        <w:rPr>
          <w:rFonts w:ascii="Georgia" w:hAnsi="Georgia"/>
          <w:color w:val="202020"/>
          <w:sz w:val="20"/>
          <w:szCs w:val="20"/>
        </w:rPr>
        <w:t xml:space="preserve"> 24.12.2015 № 636)</w:t>
      </w:r>
    </w:p>
    <w:p w:rsidR="003B7B9B" w:rsidRPr="003B7B9B" w:rsidRDefault="003B7B9B" w:rsidP="00CE3618">
      <w:pPr>
        <w:shd w:val="clear" w:color="auto" w:fill="F2F2F2"/>
        <w:spacing w:before="100" w:beforeAutospacing="1" w:after="100" w:afterAutospacing="1" w:line="157" w:lineRule="atLeast"/>
        <w:rPr>
          <w:rFonts w:ascii="Georgia" w:hAnsi="Georgia"/>
          <w:color w:val="202020"/>
          <w:sz w:val="20"/>
          <w:szCs w:val="20"/>
          <w:highlight w:val="green"/>
        </w:rPr>
      </w:pPr>
    </w:p>
    <w:p w:rsidR="003B7B9B" w:rsidRPr="00CE3618" w:rsidRDefault="003B7B9B" w:rsidP="003B7B9B">
      <w:pPr>
        <w:numPr>
          <w:ilvl w:val="0"/>
          <w:numId w:val="9"/>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 xml:space="preserve">Устав школы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1.4.  Действие настоящего Положения  распространяется  на всех обучающихся в  школе.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1.5.  Настоящее  Положение  является  локальным  нормативным  актом,  регламентирующим деятельность школы по вопросам питания, принимается  на педагогическом совете и утверждается директором школы.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1.6.   Положение принимается на неопределенный срок. Изменения и дополнения  к  Положению  принимаются  в  порядке,  предусмотренном  п.1.5.  настоящего  Положения.  </w:t>
      </w:r>
    </w:p>
    <w:p w:rsidR="003B7B9B" w:rsidRPr="003B7B9B" w:rsidRDefault="003B7B9B" w:rsidP="003B7B9B">
      <w:pPr>
        <w:pStyle w:val="a3"/>
        <w:shd w:val="clear" w:color="auto" w:fill="F2F2F2"/>
        <w:spacing w:before="131" w:beforeAutospacing="0" w:after="131" w:afterAutospacing="0"/>
        <w:jc w:val="center"/>
        <w:rPr>
          <w:rFonts w:ascii="Georgia" w:hAnsi="Georgia"/>
          <w:color w:val="202020"/>
          <w:sz w:val="20"/>
          <w:szCs w:val="20"/>
        </w:rPr>
      </w:pPr>
      <w:r w:rsidRPr="003B7B9B">
        <w:rPr>
          <w:rFonts w:ascii="Georgia" w:hAnsi="Georgia"/>
          <w:color w:val="202020"/>
          <w:sz w:val="20"/>
          <w:szCs w:val="20"/>
        </w:rPr>
        <w:t>1.7.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ОСНОВНЫЕ ЦЕЛИ И ЗАДАЧИ.</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2.1.   Основными целями и задачами при организации питания обучающихся в  Муниципальном бюджетном общеобразовательном учреждении «</w:t>
      </w:r>
      <w:r>
        <w:rPr>
          <w:rFonts w:ascii="Georgia" w:hAnsi="Georgia"/>
          <w:color w:val="202020"/>
          <w:sz w:val="20"/>
          <w:szCs w:val="20"/>
        </w:rPr>
        <w:t xml:space="preserve">Школа-сад </w:t>
      </w:r>
      <w:proofErr w:type="spellStart"/>
      <w:r>
        <w:rPr>
          <w:rFonts w:ascii="Georgia" w:hAnsi="Georgia"/>
          <w:color w:val="202020"/>
          <w:sz w:val="20"/>
          <w:szCs w:val="20"/>
        </w:rPr>
        <w:t>им</w:t>
      </w:r>
      <w:proofErr w:type="gramStart"/>
      <w:r>
        <w:rPr>
          <w:rFonts w:ascii="Georgia" w:hAnsi="Georgia"/>
          <w:color w:val="202020"/>
          <w:sz w:val="20"/>
          <w:szCs w:val="20"/>
        </w:rPr>
        <w:t>.К</w:t>
      </w:r>
      <w:proofErr w:type="gramEnd"/>
      <w:r>
        <w:rPr>
          <w:rFonts w:ascii="Georgia" w:hAnsi="Georgia"/>
          <w:color w:val="202020"/>
          <w:sz w:val="20"/>
          <w:szCs w:val="20"/>
        </w:rPr>
        <w:t>урбановаС.Д</w:t>
      </w:r>
      <w:proofErr w:type="spellEnd"/>
      <w:r>
        <w:rPr>
          <w:rFonts w:ascii="Georgia" w:hAnsi="Georgia"/>
          <w:color w:val="202020"/>
          <w:sz w:val="20"/>
          <w:szCs w:val="20"/>
        </w:rPr>
        <w:t>.</w:t>
      </w:r>
      <w:r w:rsidRPr="003B7B9B">
        <w:rPr>
          <w:rFonts w:ascii="Georgia" w:hAnsi="Georgia"/>
          <w:color w:val="202020"/>
          <w:sz w:val="20"/>
          <w:szCs w:val="20"/>
        </w:rPr>
        <w:t>» является:</w:t>
      </w:r>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proofErr w:type="gramStart"/>
      <w:r w:rsidRPr="003B7B9B">
        <w:rPr>
          <w:rFonts w:ascii="Georgia" w:hAnsi="Georgia"/>
          <w:color w:val="202020"/>
          <w:sz w:val="20"/>
          <w:szCs w:val="20"/>
        </w:rPr>
        <w:lastRenderedPageBreak/>
        <w:t>обеспечение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w:t>
      </w:r>
      <w:proofErr w:type="gramEnd"/>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гарантированное  качество  и  безопасность  питания  и  пищевых  продуктов, используемых для приготовления блюд;</w:t>
      </w:r>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предупреждение (профилактика) среди обучающихся инфекционных и  неинфекционных заболеваний, связанных с фактором питания; </w:t>
      </w:r>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пропаганда принципов полноценного и здорового питания;</w:t>
      </w:r>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proofErr w:type="gramStart"/>
      <w:r w:rsidRPr="003B7B9B">
        <w:rPr>
          <w:rFonts w:ascii="Georgia" w:hAnsi="Georgia"/>
          <w:color w:val="202020"/>
          <w:sz w:val="20"/>
          <w:szCs w:val="20"/>
        </w:rPr>
        <w:t>социальная  поддержка  обучающихся  из  социально  незащищенных,        малообеспеченных и семей, попавших в трудные жизненные ситуации;</w:t>
      </w:r>
      <w:proofErr w:type="gramEnd"/>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модернизация  школьных  пищеблоков  в  соответствии  с  требованиями  санитарных норм и правил, современных технологий; </w:t>
      </w:r>
    </w:p>
    <w:p w:rsidR="003B7B9B" w:rsidRPr="003B7B9B" w:rsidRDefault="003B7B9B" w:rsidP="003B7B9B">
      <w:pPr>
        <w:numPr>
          <w:ilvl w:val="0"/>
          <w:numId w:val="10"/>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использование  бюджетных  средств,  выделяемых  на  организацию  питания,  в  соответствии  с  требованиями  действующего  законодательства.</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ОБЩИЕ ПРИНЦИПЫ ОРГАНИЗАЦИИ ПИТАНИЯ УЧАЩИХСЯ.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3.1.  Организация  питания  обучающихся  является  отдельным  обязательным  направлением деятельности МБОУ «</w:t>
      </w:r>
      <w:r>
        <w:rPr>
          <w:rFonts w:ascii="Georgia" w:hAnsi="Georgia"/>
          <w:color w:val="202020"/>
          <w:sz w:val="20"/>
          <w:szCs w:val="20"/>
        </w:rPr>
        <w:t xml:space="preserve">Школа-сад </w:t>
      </w:r>
      <w:proofErr w:type="spellStart"/>
      <w:r>
        <w:rPr>
          <w:rFonts w:ascii="Georgia" w:hAnsi="Georgia"/>
          <w:color w:val="202020"/>
          <w:sz w:val="20"/>
          <w:szCs w:val="20"/>
        </w:rPr>
        <w:t>им</w:t>
      </w:r>
      <w:proofErr w:type="gramStart"/>
      <w:r>
        <w:rPr>
          <w:rFonts w:ascii="Georgia" w:hAnsi="Georgia"/>
          <w:color w:val="202020"/>
          <w:sz w:val="20"/>
          <w:szCs w:val="20"/>
        </w:rPr>
        <w:t>.К</w:t>
      </w:r>
      <w:proofErr w:type="gramEnd"/>
      <w:r>
        <w:rPr>
          <w:rFonts w:ascii="Georgia" w:hAnsi="Georgia"/>
          <w:color w:val="202020"/>
          <w:sz w:val="20"/>
          <w:szCs w:val="20"/>
        </w:rPr>
        <w:t>урбановаС.Д</w:t>
      </w:r>
      <w:proofErr w:type="spellEnd"/>
      <w:r>
        <w:rPr>
          <w:rFonts w:ascii="Georgia" w:hAnsi="Georgia"/>
          <w:color w:val="202020"/>
          <w:sz w:val="20"/>
          <w:szCs w:val="20"/>
        </w:rPr>
        <w:t>.</w:t>
      </w:r>
      <w:r w:rsidRPr="003B7B9B">
        <w:rPr>
          <w:rFonts w:ascii="Georgia" w:hAnsi="Georgia"/>
          <w:color w:val="202020"/>
          <w:sz w:val="20"/>
          <w:szCs w:val="20"/>
        </w:rPr>
        <w:t>».</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3.2.  Для  организации  питания  учащихся  используются  специальные  помещения (пищеблок),  соответствующие  требованиям  санитарно- гигиенических норм и правил по следующим направлениям: </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соответствие числа посадочных мест столовой установленным нормам; </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обеспеченность  технологическим  оборудованием,  техническое  состояние которого соответствует установленным требованиям; </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наличие пищеблока, подсобных помещений для хранения продуктов;</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 xml:space="preserve">обеспеченность кухонной и столовой посудой, столовыми приборами в  необходимом количестве и в соответствии с требованиями </w:t>
      </w:r>
      <w:proofErr w:type="spellStart"/>
      <w:r w:rsidRPr="003B7B9B">
        <w:rPr>
          <w:rFonts w:ascii="Georgia" w:hAnsi="Georgia"/>
          <w:color w:val="202020"/>
          <w:sz w:val="20"/>
          <w:szCs w:val="20"/>
        </w:rPr>
        <w:t>СанПиН</w:t>
      </w:r>
      <w:proofErr w:type="spellEnd"/>
      <w:r w:rsidRPr="003B7B9B">
        <w:rPr>
          <w:rFonts w:ascii="Georgia" w:hAnsi="Georgia"/>
          <w:color w:val="202020"/>
          <w:sz w:val="20"/>
          <w:szCs w:val="20"/>
        </w:rPr>
        <w:t>; </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наличие вытяжного оборудования, его работоспособность; </w:t>
      </w:r>
    </w:p>
    <w:p w:rsidR="003B7B9B" w:rsidRPr="003B7B9B" w:rsidRDefault="003B7B9B" w:rsidP="003B7B9B">
      <w:pPr>
        <w:numPr>
          <w:ilvl w:val="0"/>
          <w:numId w:val="11"/>
        </w:numPr>
        <w:shd w:val="clear" w:color="auto" w:fill="F2F2F2"/>
        <w:spacing w:before="100" w:beforeAutospacing="1" w:after="100" w:afterAutospacing="1" w:line="157" w:lineRule="atLeast"/>
        <w:ind w:left="0"/>
        <w:rPr>
          <w:rFonts w:ascii="Georgia" w:hAnsi="Georgia"/>
          <w:color w:val="202020"/>
          <w:sz w:val="20"/>
          <w:szCs w:val="20"/>
        </w:rPr>
      </w:pPr>
      <w:r w:rsidRPr="003B7B9B">
        <w:rPr>
          <w:rFonts w:ascii="Georgia" w:hAnsi="Georgia"/>
          <w:color w:val="202020"/>
          <w:sz w:val="20"/>
          <w:szCs w:val="20"/>
        </w:rPr>
        <w:t>соответствие  иным  требованиям  действующих  санитарных  норм  и  правил в Российской Федерации.</w:t>
      </w:r>
    </w:p>
    <w:p w:rsidR="003B7B9B" w:rsidRPr="00CE3618" w:rsidRDefault="003B7B9B" w:rsidP="003B7B9B">
      <w:pPr>
        <w:pStyle w:val="a3"/>
        <w:shd w:val="clear" w:color="auto" w:fill="F2F2F2"/>
        <w:spacing w:before="131" w:beforeAutospacing="0" w:after="131" w:afterAutospacing="0"/>
        <w:rPr>
          <w:rFonts w:ascii="Georgia" w:hAnsi="Georgia"/>
          <w:color w:val="202020"/>
          <w:sz w:val="20"/>
          <w:szCs w:val="20"/>
        </w:rPr>
      </w:pPr>
      <w:r w:rsidRPr="00CE3618">
        <w:rPr>
          <w:rFonts w:ascii="Georgia" w:hAnsi="Georgia"/>
          <w:color w:val="202020"/>
          <w:sz w:val="20"/>
          <w:szCs w:val="20"/>
        </w:rPr>
        <w:t>3.3.            В пищеблоке постоянно должны находиться: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 xml:space="preserve">заявки  на  питание,  журнал  учета  фактической  посещаемости  </w:t>
      </w:r>
      <w:proofErr w:type="gramStart"/>
      <w:r w:rsidRPr="00CE3618">
        <w:rPr>
          <w:rFonts w:ascii="Georgia" w:hAnsi="Georgia"/>
          <w:color w:val="202020"/>
          <w:sz w:val="20"/>
          <w:szCs w:val="20"/>
        </w:rPr>
        <w:t>обучающихся</w:t>
      </w:r>
      <w:proofErr w:type="gramEnd"/>
      <w:r w:rsidRPr="00CE3618">
        <w:rPr>
          <w:rFonts w:ascii="Georgia" w:hAnsi="Georgia"/>
          <w:color w:val="202020"/>
          <w:sz w:val="20"/>
          <w:szCs w:val="20"/>
        </w:rPr>
        <w:t>;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журнал бракеража пищевых продуктов и продовольственного сырья;</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журнал бракеража готовой кулинарной продукции, журнал здоровья;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журнал проведения витаминизации третьих и сладких блюд;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журнал учета температурного режима холодильного оборудования;</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ежедневные меню, технологические карты на приготовляемые блюда;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и др.);  </w:t>
      </w:r>
    </w:p>
    <w:p w:rsidR="003B7B9B" w:rsidRPr="00CE3618" w:rsidRDefault="003B7B9B" w:rsidP="003B7B9B">
      <w:pPr>
        <w:numPr>
          <w:ilvl w:val="0"/>
          <w:numId w:val="12"/>
        </w:numPr>
        <w:shd w:val="clear" w:color="auto" w:fill="F2F2F2"/>
        <w:spacing w:before="100" w:beforeAutospacing="1" w:after="100" w:afterAutospacing="1" w:line="157" w:lineRule="atLeast"/>
        <w:ind w:left="0"/>
        <w:rPr>
          <w:rFonts w:ascii="Georgia" w:hAnsi="Georgia"/>
          <w:color w:val="202020"/>
          <w:sz w:val="20"/>
          <w:szCs w:val="20"/>
        </w:rPr>
      </w:pPr>
      <w:r w:rsidRPr="00CE3618">
        <w:rPr>
          <w:rFonts w:ascii="Georgia" w:hAnsi="Georgia"/>
          <w:color w:val="202020"/>
          <w:sz w:val="20"/>
          <w:szCs w:val="20"/>
        </w:rPr>
        <w:t>книга отзывов и предложений.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3.4  Администрация  школы  совместно  с  классными  руководителями  осуществляет  организационную  и  разъяснительную  работу  с  обучающимися  и их  родителями    (законными  представителями)  с  целью  организации  горячего  питания  учащихся  на  платной  или  бесплатной  основе.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3.5.  Администрация  школы  обеспечивает  принятие  организационно- управленческих  решений,  направленных  на  обеспечение  горячим  питанием  учащихся,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учащихся.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3.6.  Режим питания в школе определяется </w:t>
      </w:r>
      <w:proofErr w:type="spellStart"/>
      <w:r w:rsidRPr="003B7B9B">
        <w:rPr>
          <w:rFonts w:ascii="Georgia" w:hAnsi="Georgia"/>
          <w:color w:val="202020"/>
          <w:sz w:val="20"/>
          <w:szCs w:val="20"/>
        </w:rPr>
        <w:t>СанПиН</w:t>
      </w:r>
      <w:proofErr w:type="spellEnd"/>
      <w:r w:rsidRPr="003B7B9B">
        <w:rPr>
          <w:rFonts w:ascii="Georgia" w:hAnsi="Georgia"/>
          <w:color w:val="202020"/>
          <w:sz w:val="20"/>
          <w:szCs w:val="20"/>
        </w:rPr>
        <w:t xml:space="preserve"> 2.4.5.2409-08 "Санитарно- 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№45 от 23.07.2008 года.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  3.7.  Питание  в  школе  организуется  на  основе  разрабатываемого  рациона  питания  и  примерного  цикличного  меню,  разработанного  в  соответствии  с рекомендуемой формой  составления  </w:t>
      </w:r>
      <w:r w:rsidRPr="003B7B9B">
        <w:rPr>
          <w:rFonts w:ascii="Georgia" w:hAnsi="Georgia"/>
          <w:color w:val="202020"/>
          <w:sz w:val="20"/>
          <w:szCs w:val="20"/>
        </w:rPr>
        <w:lastRenderedPageBreak/>
        <w:t xml:space="preserve">примерного  меню  и  пищевой  ценности  приготовляемых  блюд </w:t>
      </w:r>
      <w:proofErr w:type="gramStart"/>
      <w:r w:rsidRPr="003B7B9B">
        <w:rPr>
          <w:rFonts w:ascii="Georgia" w:hAnsi="Georgia"/>
          <w:color w:val="202020"/>
          <w:sz w:val="20"/>
          <w:szCs w:val="20"/>
        </w:rPr>
        <w:t xml:space="preserve">( </w:t>
      </w:r>
      <w:proofErr w:type="gramEnd"/>
      <w:r w:rsidRPr="003B7B9B">
        <w:rPr>
          <w:rFonts w:ascii="Georgia" w:hAnsi="Georgia"/>
          <w:color w:val="202020"/>
          <w:sz w:val="20"/>
          <w:szCs w:val="20"/>
        </w:rPr>
        <w:t xml:space="preserve">приложение  №2  к  </w:t>
      </w:r>
      <w:proofErr w:type="spellStart"/>
      <w:r w:rsidRPr="003B7B9B">
        <w:rPr>
          <w:rFonts w:ascii="Georgia" w:hAnsi="Georgia"/>
          <w:color w:val="202020"/>
          <w:sz w:val="20"/>
          <w:szCs w:val="20"/>
        </w:rPr>
        <w:t>СанПиН</w:t>
      </w:r>
      <w:proofErr w:type="spellEnd"/>
      <w:r w:rsidRPr="003B7B9B">
        <w:rPr>
          <w:rFonts w:ascii="Georgia" w:hAnsi="Georgia"/>
          <w:color w:val="202020"/>
          <w:sz w:val="20"/>
          <w:szCs w:val="20"/>
        </w:rPr>
        <w:t>  2.4.5.2409-08),  а  также  меню-раскладок,  содержащих  количественные  данные о рецептуре блюд.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3.8.   Примерное  меню  утверждается  директором  школы.</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3.9.   Обслуживание  горячим  питанием  учащихся  осуществляется  штатными  сотрудниками  школьной столовой.</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3.10.   На поставку и организацию питания заключается контракт </w:t>
      </w:r>
      <w:r w:rsidR="00CE3618" w:rsidRPr="00CE3618">
        <w:rPr>
          <w:rFonts w:ascii="Georgia" w:hAnsi="Georgia"/>
          <w:color w:val="202020"/>
          <w:sz w:val="20"/>
          <w:szCs w:val="20"/>
        </w:rPr>
        <w:t>с ООО «</w:t>
      </w:r>
      <w:proofErr w:type="spellStart"/>
      <w:r w:rsidR="00CE3618" w:rsidRPr="00CE3618">
        <w:rPr>
          <w:rFonts w:ascii="Georgia" w:hAnsi="Georgia"/>
          <w:color w:val="202020"/>
          <w:sz w:val="20"/>
          <w:szCs w:val="20"/>
        </w:rPr>
        <w:t>Севиль</w:t>
      </w:r>
      <w:proofErr w:type="spellEnd"/>
      <w:r w:rsidRPr="00CE3618">
        <w:rPr>
          <w:rFonts w:ascii="Georgia" w:hAnsi="Georgia"/>
          <w:color w:val="202020"/>
          <w:sz w:val="20"/>
          <w:szCs w:val="20"/>
        </w:rPr>
        <w:t>».</w:t>
      </w:r>
      <w:r w:rsidRPr="003B7B9B">
        <w:rPr>
          <w:rFonts w:ascii="Georgia" w:hAnsi="Georgia"/>
          <w:color w:val="202020"/>
          <w:sz w:val="20"/>
          <w:szCs w:val="20"/>
        </w:rPr>
        <w:t xml:space="preserve"> Поставщики должны иметь соответствующую материально- техническую  базу,  специализированные  транспортные  средства,  квалифицированные  кадры.  Обеспечивать  поставку  продукции,    соответствующей по качеству требованиям государственных стандартов и  иных нормативных документов.</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 3.11.   Гигиенические  показатели пищевой  ценности  продовольственного сырья  и  пищевых  продуктов,  используемых  в  питании  учащихся,  должны  соответствовать </w:t>
      </w:r>
      <w:proofErr w:type="spellStart"/>
      <w:r w:rsidRPr="003B7B9B">
        <w:rPr>
          <w:rFonts w:ascii="Georgia" w:hAnsi="Georgia"/>
          <w:color w:val="202020"/>
          <w:sz w:val="20"/>
          <w:szCs w:val="20"/>
        </w:rPr>
        <w:t>СанПиН</w:t>
      </w:r>
      <w:proofErr w:type="spellEnd"/>
      <w:r w:rsidRPr="003B7B9B">
        <w:rPr>
          <w:rFonts w:ascii="Georgia" w:hAnsi="Georgia"/>
          <w:color w:val="202020"/>
          <w:sz w:val="20"/>
          <w:szCs w:val="20"/>
        </w:rPr>
        <w:t xml:space="preserve"> 2.4.5.2409-08.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3.12. </w:t>
      </w:r>
      <w:proofErr w:type="gramStart"/>
      <w:r w:rsidRPr="003B7B9B">
        <w:rPr>
          <w:rFonts w:ascii="Georgia" w:hAnsi="Georgia"/>
          <w:color w:val="202020"/>
          <w:sz w:val="20"/>
          <w:szCs w:val="20"/>
        </w:rPr>
        <w:t xml:space="preserve">Медико-биологическая  и  гигиеническая  оценка  рационов  питания  (примерных  меню),  разрабатываемых  школьной  столовой,  выдача  санитарно-эпидемиологических  заключений  о  соответствии  типовых  рационов питания (примерных меню) санитарным правилам и возрастным  нормам  физиологической  потребности  детей  и  подростков  в  пищевых  веществах и энергии, плановый контроль организации питания, контроль  качества  поступающего  сырья  и  готовой  продукции,  реализуемых  в  школе, осуществляется органами </w:t>
      </w:r>
      <w:proofErr w:type="spellStart"/>
      <w:r w:rsidRPr="003B7B9B">
        <w:rPr>
          <w:rFonts w:ascii="Georgia" w:hAnsi="Georgia"/>
          <w:color w:val="202020"/>
          <w:sz w:val="20"/>
          <w:szCs w:val="20"/>
        </w:rPr>
        <w:t>Роспотребнадзора</w:t>
      </w:r>
      <w:proofErr w:type="spellEnd"/>
      <w:r w:rsidRPr="003B7B9B">
        <w:rPr>
          <w:rFonts w:ascii="Georgia" w:hAnsi="Georgia"/>
          <w:color w:val="202020"/>
          <w:sz w:val="20"/>
          <w:szCs w:val="20"/>
        </w:rPr>
        <w:t>.  </w:t>
      </w:r>
      <w:proofErr w:type="gramEnd"/>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3.13.   Директор  школы  является  ответственным  лицом  за  организацию  и  полноту охвата учащихся горячим питанием.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3.14. Приказом  директора  школы  из  числа  административных  или  педагогических работников  назначается лицо, ответственное за полноту  охвата учащихся питанием  и  организацию питания на текущий  учебный  год.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ПОРЯДОК ОРГАНИЗАЦИИ ПИТАНИЯ УЧАЩИХСЯ В ШКОЛЕ.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4.1.  Обучающиеся всех уровней образования обеспечиваются питанием: завтраками, обедами за счёт родительских средств и средств местного и краевого бюджета;</w:t>
      </w:r>
      <w:r>
        <w:rPr>
          <w:rFonts w:ascii="Georgia" w:hAnsi="Georgia"/>
          <w:color w:val="202020"/>
          <w:sz w:val="20"/>
          <w:szCs w:val="20"/>
        </w:rPr>
        <w:t xml:space="preserve"> </w:t>
      </w:r>
      <w:r w:rsidRPr="003B7B9B">
        <w:rPr>
          <w:rFonts w:ascii="Georgia" w:hAnsi="Georgia"/>
          <w:color w:val="202020"/>
          <w:sz w:val="20"/>
          <w:szCs w:val="20"/>
        </w:rPr>
        <w:t xml:space="preserve">полдниками за счёт родительских средств. Обучающиеся начальной школы имеют возможность получения </w:t>
      </w:r>
      <w:proofErr w:type="gramStart"/>
      <w:r w:rsidRPr="003B7B9B">
        <w:rPr>
          <w:rFonts w:ascii="Georgia" w:hAnsi="Georgia"/>
          <w:color w:val="202020"/>
          <w:sz w:val="20"/>
          <w:szCs w:val="20"/>
        </w:rPr>
        <w:t>бесплатных</w:t>
      </w:r>
      <w:proofErr w:type="gramEnd"/>
      <w:r w:rsidRPr="003B7B9B">
        <w:rPr>
          <w:rFonts w:ascii="Georgia" w:hAnsi="Georgia"/>
          <w:color w:val="202020"/>
          <w:sz w:val="20"/>
          <w:szCs w:val="20"/>
        </w:rPr>
        <w:t xml:space="preserve"> </w:t>
      </w:r>
      <w:proofErr w:type="spellStart"/>
      <w:r w:rsidRPr="003B7B9B">
        <w:rPr>
          <w:rFonts w:ascii="Georgia" w:hAnsi="Georgia"/>
          <w:color w:val="202020"/>
          <w:sz w:val="20"/>
          <w:szCs w:val="20"/>
        </w:rPr>
        <w:t>экспресс-завтраков</w:t>
      </w:r>
      <w:proofErr w:type="spellEnd"/>
      <w:r w:rsidRPr="003B7B9B">
        <w:rPr>
          <w:rFonts w:ascii="Georgia" w:hAnsi="Georgia"/>
          <w:color w:val="202020"/>
          <w:sz w:val="20"/>
          <w:szCs w:val="20"/>
        </w:rPr>
        <w:t>.</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  4.2.  На основании п. 3 ст.12 Федерального закона «О защите прав </w:t>
      </w:r>
      <w:proofErr w:type="spellStart"/>
      <w:r w:rsidRPr="003B7B9B">
        <w:rPr>
          <w:rFonts w:ascii="Georgia" w:hAnsi="Georgia"/>
          <w:color w:val="202020"/>
          <w:sz w:val="20"/>
          <w:szCs w:val="20"/>
        </w:rPr>
        <w:t>ребёнка</w:t>
      </w:r>
      <w:proofErr w:type="gramStart"/>
      <w:r>
        <w:rPr>
          <w:rFonts w:ascii="Georgia" w:hAnsi="Georgia"/>
          <w:color w:val="202020"/>
          <w:sz w:val="20"/>
          <w:szCs w:val="20"/>
        </w:rPr>
        <w:t>.</w:t>
      </w:r>
      <w:r w:rsidRPr="003B7B9B">
        <w:rPr>
          <w:rFonts w:ascii="Georgia" w:hAnsi="Georgia"/>
          <w:color w:val="202020"/>
          <w:sz w:val="20"/>
          <w:szCs w:val="20"/>
        </w:rPr>
        <w:t>О</w:t>
      </w:r>
      <w:proofErr w:type="gramEnd"/>
      <w:r w:rsidRPr="003B7B9B">
        <w:rPr>
          <w:rFonts w:ascii="Georgia" w:hAnsi="Georgia"/>
          <w:color w:val="202020"/>
          <w:sz w:val="20"/>
          <w:szCs w:val="20"/>
        </w:rPr>
        <w:t>тветственность</w:t>
      </w:r>
      <w:proofErr w:type="spellEnd"/>
      <w:r w:rsidRPr="003B7B9B">
        <w:rPr>
          <w:rFonts w:ascii="Georgia" w:hAnsi="Georgia"/>
          <w:color w:val="202020"/>
          <w:sz w:val="20"/>
          <w:szCs w:val="20"/>
        </w:rPr>
        <w:t xml:space="preserve"> за сбор и оформление документов несёт классный руководитель и ответственный за организацию питания в школе.</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4.3. Ежедневное  меню  рационов  </w:t>
      </w:r>
      <w:proofErr w:type="gramStart"/>
      <w:r w:rsidRPr="003B7B9B">
        <w:rPr>
          <w:rFonts w:ascii="Georgia" w:hAnsi="Georgia"/>
          <w:color w:val="202020"/>
          <w:sz w:val="20"/>
          <w:szCs w:val="20"/>
        </w:rPr>
        <w:t>питания</w:t>
      </w:r>
      <w:proofErr w:type="gramEnd"/>
      <w:r w:rsidRPr="003B7B9B">
        <w:rPr>
          <w:rFonts w:ascii="Georgia" w:hAnsi="Georgia"/>
          <w:color w:val="202020"/>
          <w:sz w:val="20"/>
          <w:szCs w:val="20"/>
        </w:rPr>
        <w:t xml:space="preserve"> утверждённое  директором  школы,   с  указанием  сведений  об  объемах  блюд  и  наименований  кулинарных изделий вывешиваются в обеденном зале.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4.4.   </w:t>
      </w:r>
      <w:proofErr w:type="gramStart"/>
      <w:r w:rsidRPr="003B7B9B">
        <w:rPr>
          <w:rFonts w:ascii="Georgia" w:hAnsi="Georgia"/>
          <w:color w:val="202020"/>
          <w:sz w:val="20"/>
          <w:szCs w:val="20"/>
        </w:rPr>
        <w:t>Столовая осуществляет производственную деятельность в режиме  двухсменной работы школы  по шестидневной учебной недели.</w:t>
      </w:r>
      <w:proofErr w:type="gramEnd"/>
      <w:r>
        <w:rPr>
          <w:rFonts w:ascii="Georgia" w:hAnsi="Georgia"/>
          <w:color w:val="202020"/>
          <w:sz w:val="20"/>
          <w:szCs w:val="20"/>
        </w:rPr>
        <w:t xml:space="preserve"> </w:t>
      </w:r>
      <w:proofErr w:type="gramStart"/>
      <w:r w:rsidRPr="003B7B9B">
        <w:rPr>
          <w:rFonts w:ascii="Georgia" w:hAnsi="Georgia"/>
          <w:color w:val="202020"/>
          <w:sz w:val="20"/>
          <w:szCs w:val="20"/>
        </w:rPr>
        <w:t>Отпуск  горячего  питания  обучающимся  организуется  по  классам   на переменах продолжительностью не менее 10 и не более 15  минут,  в  соответствии  с  режимом  учебных  занятий. </w:t>
      </w:r>
      <w:proofErr w:type="gramEnd"/>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4.5. Режим питания </w:t>
      </w:r>
      <w:proofErr w:type="gramStart"/>
      <w:r w:rsidRPr="003B7B9B">
        <w:rPr>
          <w:rFonts w:ascii="Georgia" w:hAnsi="Georgia"/>
          <w:color w:val="202020"/>
          <w:sz w:val="20"/>
          <w:szCs w:val="20"/>
        </w:rPr>
        <w:t>обучающихся</w:t>
      </w:r>
      <w:proofErr w:type="gramEnd"/>
      <w:r w:rsidRPr="003B7B9B">
        <w:rPr>
          <w:rFonts w:ascii="Georgia" w:hAnsi="Georgia"/>
          <w:color w:val="202020"/>
          <w:sz w:val="20"/>
          <w:szCs w:val="20"/>
        </w:rPr>
        <w:t>:</w:t>
      </w:r>
    </w:p>
    <w:tbl>
      <w:tblPr>
        <w:tblW w:w="0" w:type="auto"/>
        <w:tblBorders>
          <w:top w:val="single" w:sz="4" w:space="0" w:color="C1C1C1"/>
          <w:left w:val="single" w:sz="4" w:space="0" w:color="C1C1C1"/>
          <w:bottom w:val="single" w:sz="4" w:space="0" w:color="C1C1C1"/>
          <w:right w:val="single" w:sz="4" w:space="0" w:color="C1C1C1"/>
        </w:tblBorders>
        <w:shd w:val="clear" w:color="auto" w:fill="F2F2F2"/>
        <w:tblCellMar>
          <w:left w:w="0" w:type="dxa"/>
          <w:right w:w="0" w:type="dxa"/>
        </w:tblCellMar>
        <w:tblLook w:val="04A0"/>
      </w:tblPr>
      <w:tblGrid>
        <w:gridCol w:w="2235"/>
        <w:gridCol w:w="2415"/>
        <w:gridCol w:w="2550"/>
        <w:gridCol w:w="2385"/>
      </w:tblGrid>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Время</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 перемены</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Вид питания</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Обучающиеся</w:t>
            </w:r>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I смена</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9.15 – 9.35</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1</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обед</w:t>
            </w:r>
            <w:r w:rsidR="003B7B9B" w:rsidRPr="003B7B9B">
              <w:rPr>
                <w:rFonts w:ascii="Georgia" w:hAnsi="Georgia"/>
                <w:color w:val="202020"/>
                <w:sz w:val="20"/>
                <w:szCs w:val="20"/>
              </w:rPr>
              <w:t xml:space="preserve"> младших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 xml:space="preserve">1 </w:t>
            </w:r>
            <w:proofErr w:type="gramStart"/>
            <w:r>
              <w:rPr>
                <w:rFonts w:ascii="Georgia" w:hAnsi="Georgia"/>
                <w:color w:val="202020"/>
                <w:sz w:val="20"/>
                <w:szCs w:val="20"/>
              </w:rPr>
              <w:t>а-</w:t>
            </w:r>
            <w:proofErr w:type="gramEnd"/>
            <w:r>
              <w:rPr>
                <w:rFonts w:ascii="Georgia" w:hAnsi="Georgia"/>
                <w:color w:val="202020"/>
                <w:sz w:val="20"/>
                <w:szCs w:val="20"/>
              </w:rPr>
              <w:t xml:space="preserve"> </w:t>
            </w:r>
            <w:proofErr w:type="spellStart"/>
            <w:r>
              <w:rPr>
                <w:rFonts w:ascii="Georgia" w:hAnsi="Georgia"/>
                <w:color w:val="202020"/>
                <w:sz w:val="20"/>
                <w:szCs w:val="20"/>
              </w:rPr>
              <w:t>кл</w:t>
            </w:r>
            <w:proofErr w:type="spellEnd"/>
            <w:r>
              <w:rPr>
                <w:rFonts w:ascii="Georgia" w:hAnsi="Georgia"/>
                <w:color w:val="202020"/>
                <w:sz w:val="20"/>
                <w:szCs w:val="20"/>
              </w:rPr>
              <w:t xml:space="preserve">, 1 </w:t>
            </w:r>
            <w:proofErr w:type="spellStart"/>
            <w:r>
              <w:rPr>
                <w:rFonts w:ascii="Georgia" w:hAnsi="Georgia"/>
                <w:color w:val="202020"/>
                <w:sz w:val="20"/>
                <w:szCs w:val="20"/>
              </w:rPr>
              <w:t>б-кл</w:t>
            </w:r>
            <w:proofErr w:type="spellEnd"/>
            <w:r w:rsidR="003B7B9B" w:rsidRPr="003B7B9B">
              <w:rPr>
                <w:rFonts w:ascii="Georgia" w:hAnsi="Georgia"/>
                <w:color w:val="202020"/>
                <w:sz w:val="20"/>
                <w:szCs w:val="20"/>
              </w:rPr>
              <w:t>.</w:t>
            </w:r>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10.00– 10.2</w:t>
            </w:r>
            <w:r w:rsidR="003B7B9B" w:rsidRPr="003B7B9B">
              <w:rPr>
                <w:rFonts w:ascii="Georgia" w:hAnsi="Georgia"/>
                <w:color w:val="202020"/>
                <w:sz w:val="20"/>
                <w:szCs w:val="20"/>
              </w:rPr>
              <w:t>0</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2</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завтрак младших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 xml:space="preserve">1 </w:t>
            </w:r>
            <w:proofErr w:type="spellStart"/>
            <w:r>
              <w:rPr>
                <w:rFonts w:ascii="Georgia" w:hAnsi="Georgia"/>
                <w:color w:val="202020"/>
                <w:sz w:val="20"/>
                <w:szCs w:val="20"/>
              </w:rPr>
              <w:t>в-</w:t>
            </w:r>
            <w:r w:rsidR="003B7B9B" w:rsidRPr="003B7B9B">
              <w:rPr>
                <w:rFonts w:ascii="Georgia" w:hAnsi="Georgia"/>
                <w:color w:val="202020"/>
                <w:sz w:val="20"/>
                <w:szCs w:val="20"/>
              </w:rPr>
              <w:t>кл</w:t>
            </w:r>
            <w:proofErr w:type="spellEnd"/>
            <w:r w:rsidR="003B7B9B" w:rsidRPr="003B7B9B">
              <w:rPr>
                <w:rFonts w:ascii="Georgia" w:hAnsi="Georgia"/>
                <w:color w:val="202020"/>
                <w:sz w:val="20"/>
                <w:szCs w:val="20"/>
              </w:rPr>
              <w:t>.</w:t>
            </w:r>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10.20– 10.4</w:t>
            </w:r>
            <w:r w:rsidR="003B7B9B" w:rsidRPr="003B7B9B">
              <w:rPr>
                <w:rFonts w:ascii="Georgia" w:hAnsi="Georgia"/>
                <w:color w:val="202020"/>
                <w:sz w:val="20"/>
                <w:szCs w:val="20"/>
              </w:rPr>
              <w:t>0</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3</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завтрак старших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2 а-</w:t>
            </w:r>
            <w:r w:rsidR="003B7B9B" w:rsidRPr="003B7B9B">
              <w:rPr>
                <w:rFonts w:ascii="Georgia" w:hAnsi="Georgia"/>
                <w:color w:val="202020"/>
                <w:sz w:val="20"/>
                <w:szCs w:val="20"/>
              </w:rPr>
              <w:t>кл</w:t>
            </w:r>
            <w:r>
              <w:rPr>
                <w:rFonts w:ascii="Georgia" w:hAnsi="Georgia"/>
                <w:color w:val="202020"/>
                <w:sz w:val="20"/>
                <w:szCs w:val="20"/>
              </w:rPr>
              <w:t xml:space="preserve">,2 </w:t>
            </w:r>
            <w:proofErr w:type="spellStart"/>
            <w:r>
              <w:rPr>
                <w:rFonts w:ascii="Georgia" w:hAnsi="Georgia"/>
                <w:color w:val="202020"/>
                <w:sz w:val="20"/>
                <w:szCs w:val="20"/>
              </w:rPr>
              <w:t>б-кл</w:t>
            </w:r>
            <w:proofErr w:type="spellEnd"/>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II смена</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rPr>
                <w:rFonts w:ascii="Georgia" w:hAnsi="Georgia"/>
                <w:color w:val="202020"/>
                <w:sz w:val="20"/>
                <w:szCs w:val="20"/>
              </w:rPr>
            </w:pPr>
          </w:p>
        </w:tc>
      </w:tr>
      <w:tr w:rsidR="003B7B9B" w:rsidRPr="003B7B9B" w:rsidTr="003B7B9B">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12.30-12.50</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1</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3B7B9B">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завтрак младших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3 в, 4 а.</w:t>
            </w:r>
          </w:p>
        </w:tc>
      </w:tr>
      <w:tr w:rsidR="003B7B9B" w:rsidRPr="003B7B9B" w:rsidTr="00CE3618">
        <w:trPr>
          <w:trHeight w:val="827"/>
        </w:trPr>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lastRenderedPageBreak/>
              <w:t>13.05-13.25</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rPr>
                <w:rFonts w:ascii="Georgia" w:hAnsi="Georgia"/>
                <w:color w:val="202020"/>
                <w:sz w:val="20"/>
                <w:szCs w:val="20"/>
              </w:rPr>
            </w:pPr>
            <w:r>
              <w:rPr>
                <w:rFonts w:ascii="Georgia" w:hAnsi="Georgia"/>
                <w:color w:val="202020"/>
                <w:sz w:val="20"/>
                <w:szCs w:val="20"/>
              </w:rPr>
              <w:t>2</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завтрак младших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3B7B9B"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3 а,3 б</w:t>
            </w:r>
          </w:p>
        </w:tc>
      </w:tr>
      <w:tr w:rsidR="00CE3618" w:rsidRPr="003B7B9B" w:rsidTr="00CE3618">
        <w:trPr>
          <w:trHeight w:val="250"/>
        </w:trPr>
        <w:tc>
          <w:tcPr>
            <w:tcW w:w="223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CE3618"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14.05-14.25</w:t>
            </w:r>
          </w:p>
        </w:tc>
        <w:tc>
          <w:tcPr>
            <w:tcW w:w="241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CE3618" w:rsidRPr="003B7B9B" w:rsidRDefault="00CE3618">
            <w:pPr>
              <w:rPr>
                <w:rFonts w:ascii="Georgia" w:hAnsi="Georgia"/>
                <w:color w:val="202020"/>
                <w:sz w:val="20"/>
                <w:szCs w:val="20"/>
              </w:rPr>
            </w:pPr>
            <w:r>
              <w:rPr>
                <w:rFonts w:ascii="Georgia" w:hAnsi="Georgia"/>
                <w:color w:val="202020"/>
                <w:sz w:val="20"/>
                <w:szCs w:val="20"/>
              </w:rPr>
              <w:t>3</w:t>
            </w:r>
          </w:p>
        </w:tc>
        <w:tc>
          <w:tcPr>
            <w:tcW w:w="2550"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CE3618" w:rsidRPr="003B7B9B" w:rsidRDefault="00CE3618">
            <w:pPr>
              <w:pStyle w:val="a3"/>
              <w:spacing w:before="131" w:beforeAutospacing="0" w:after="131" w:afterAutospacing="0"/>
              <w:rPr>
                <w:rFonts w:ascii="Georgia" w:hAnsi="Georgia"/>
                <w:color w:val="202020"/>
                <w:sz w:val="20"/>
                <w:szCs w:val="20"/>
              </w:rPr>
            </w:pPr>
            <w:r w:rsidRPr="003B7B9B">
              <w:rPr>
                <w:rFonts w:ascii="Georgia" w:hAnsi="Georgia"/>
                <w:color w:val="202020"/>
                <w:sz w:val="20"/>
                <w:szCs w:val="20"/>
              </w:rPr>
              <w:t>завтрак младших школьников</w:t>
            </w:r>
          </w:p>
        </w:tc>
        <w:tc>
          <w:tcPr>
            <w:tcW w:w="2385" w:type="dxa"/>
            <w:tcBorders>
              <w:top w:val="outset" w:sz="6" w:space="0" w:color="auto"/>
              <w:left w:val="outset" w:sz="6" w:space="0" w:color="auto"/>
              <w:bottom w:val="outset" w:sz="6" w:space="0" w:color="auto"/>
              <w:right w:val="outset" w:sz="6" w:space="0" w:color="auto"/>
            </w:tcBorders>
            <w:shd w:val="clear" w:color="auto" w:fill="F2F2F2"/>
            <w:tcMar>
              <w:top w:w="9" w:type="dxa"/>
              <w:left w:w="9" w:type="dxa"/>
              <w:bottom w:w="9" w:type="dxa"/>
              <w:right w:w="9" w:type="dxa"/>
            </w:tcMar>
            <w:hideMark/>
          </w:tcPr>
          <w:p w:rsidR="00CE3618" w:rsidRPr="003B7B9B" w:rsidRDefault="00CE3618">
            <w:pPr>
              <w:pStyle w:val="a3"/>
              <w:spacing w:before="131" w:beforeAutospacing="0" w:after="131" w:afterAutospacing="0"/>
              <w:rPr>
                <w:rFonts w:ascii="Georgia" w:hAnsi="Georgia"/>
                <w:color w:val="202020"/>
                <w:sz w:val="20"/>
                <w:szCs w:val="20"/>
              </w:rPr>
            </w:pPr>
            <w:r>
              <w:rPr>
                <w:rFonts w:ascii="Georgia" w:hAnsi="Georgia"/>
                <w:color w:val="202020"/>
                <w:sz w:val="20"/>
                <w:szCs w:val="20"/>
              </w:rPr>
              <w:t>4 б, 4 в</w:t>
            </w:r>
          </w:p>
        </w:tc>
      </w:tr>
    </w:tbl>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Режим питания может быть изменён администрацией в связи с изменением режима работы школы в праздничные дни, при проведении мероприятий различного уровня.</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4.6.  Учитель, проводящий урок перед посещением классом столовой,  по звонку организованно выводит </w:t>
      </w:r>
      <w:proofErr w:type="gramStart"/>
      <w:r w:rsidRPr="003B7B9B">
        <w:rPr>
          <w:rFonts w:ascii="Georgia" w:hAnsi="Georgia"/>
          <w:color w:val="202020"/>
          <w:sz w:val="20"/>
          <w:szCs w:val="20"/>
        </w:rPr>
        <w:t>обучающихся</w:t>
      </w:r>
      <w:proofErr w:type="gramEnd"/>
      <w:r w:rsidRPr="003B7B9B">
        <w:rPr>
          <w:rFonts w:ascii="Georgia" w:hAnsi="Georgia"/>
          <w:color w:val="202020"/>
          <w:sz w:val="20"/>
          <w:szCs w:val="20"/>
        </w:rPr>
        <w:t xml:space="preserve"> в столовую и находится с классом до окончания приёма пищи. </w:t>
      </w:r>
      <w:proofErr w:type="gramStart"/>
      <w:r w:rsidRPr="003B7B9B">
        <w:rPr>
          <w:rFonts w:ascii="Georgia" w:hAnsi="Georgia"/>
          <w:color w:val="202020"/>
          <w:sz w:val="20"/>
          <w:szCs w:val="20"/>
        </w:rPr>
        <w:t>Ответственный  дежурный  по  школе  обеспечивает  сопровождение  обучающихся классными руководителями, педагогами в помещение столовой, назначает в столовую дежурных, которые следят за дисциплиной и препятствуют выносу пищевых продуктов обучающимися из помещения столовой.</w:t>
      </w:r>
      <w:proofErr w:type="gramEnd"/>
      <w:r w:rsidRPr="003B7B9B">
        <w:rPr>
          <w:rFonts w:ascii="Georgia" w:hAnsi="Georgia"/>
          <w:color w:val="202020"/>
          <w:sz w:val="20"/>
          <w:szCs w:val="20"/>
        </w:rPr>
        <w:t xml:space="preserve">  Сопровождающие  классные  руководители,  педагоги  обеспечивают    соблюдение  режима  посещения  столовой,  общественный  порядок  и  содействуют работникам столовой в организации питания, контролируют  личную гигиену </w:t>
      </w:r>
      <w:proofErr w:type="gramStart"/>
      <w:r w:rsidRPr="003B7B9B">
        <w:rPr>
          <w:rFonts w:ascii="Georgia" w:hAnsi="Georgia"/>
          <w:color w:val="202020"/>
          <w:sz w:val="20"/>
          <w:szCs w:val="20"/>
        </w:rPr>
        <w:t>обучающихся</w:t>
      </w:r>
      <w:proofErr w:type="gramEnd"/>
      <w:r w:rsidRPr="003B7B9B">
        <w:rPr>
          <w:rFonts w:ascii="Georgia" w:hAnsi="Georgia"/>
          <w:color w:val="202020"/>
          <w:sz w:val="20"/>
          <w:szCs w:val="20"/>
        </w:rPr>
        <w:t xml:space="preserve"> перед едой. При необходимости возникающие вопросы по количеству порций и качеству питания решаются с работниками столовой, классным руководителем и дежурным администратором.</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4.7.  Организация  обслуживания обучающихся  горячим  питанием  осуществляется  путем  предварительного  накрытия  столов.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4.8. Для своевременной и качественной организации питания классные руководители обязаны подать в письменном виде заявку на все виды питания  в столовую до 16.00 дня, предшествующего дню оказания заявленных услуг. При изменениях заявки на дату получения питания откорректировать на первом уроке смены. Оплата производится </w:t>
      </w:r>
      <w:proofErr w:type="gramStart"/>
      <w:r w:rsidRPr="003B7B9B">
        <w:rPr>
          <w:rFonts w:ascii="Georgia" w:hAnsi="Georgia"/>
          <w:color w:val="202020"/>
          <w:sz w:val="20"/>
          <w:szCs w:val="20"/>
        </w:rPr>
        <w:t>при</w:t>
      </w:r>
      <w:proofErr w:type="gramEnd"/>
      <w:r w:rsidRPr="003B7B9B">
        <w:rPr>
          <w:rFonts w:ascii="Georgia" w:hAnsi="Georgia"/>
          <w:color w:val="202020"/>
          <w:sz w:val="20"/>
          <w:szCs w:val="20"/>
        </w:rPr>
        <w:t xml:space="preserve"> подачи заявки.</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4.9.  Проверку  качества  пищевых  продуктов  и  продовольственного  сырья,  готовой кулинарной продукции, соблюдение рецептур и технологических  режимов  осуществляет  </w:t>
      </w:r>
      <w:proofErr w:type="spellStart"/>
      <w:r w:rsidRPr="003B7B9B">
        <w:rPr>
          <w:rFonts w:ascii="Georgia" w:hAnsi="Georgia"/>
          <w:color w:val="202020"/>
          <w:sz w:val="20"/>
          <w:szCs w:val="20"/>
        </w:rPr>
        <w:t>бракеражная</w:t>
      </w:r>
      <w:proofErr w:type="spellEnd"/>
      <w:r w:rsidRPr="003B7B9B">
        <w:rPr>
          <w:rFonts w:ascii="Georgia" w:hAnsi="Georgia"/>
          <w:color w:val="202020"/>
          <w:sz w:val="20"/>
          <w:szCs w:val="20"/>
        </w:rPr>
        <w:t xml:space="preserve">  комиссия  в  составе  медицинской  сестры,  заведующего  столовой,  директора  школы.  Состав  комиссии  на  текущий  учебный  год  утверждается приказом директора школы. Результаты проверок заносятся  в  </w:t>
      </w:r>
      <w:proofErr w:type="spellStart"/>
      <w:r w:rsidRPr="003B7B9B">
        <w:rPr>
          <w:rFonts w:ascii="Georgia" w:hAnsi="Georgia"/>
          <w:color w:val="202020"/>
          <w:sz w:val="20"/>
          <w:szCs w:val="20"/>
        </w:rPr>
        <w:t>бракеражные</w:t>
      </w:r>
      <w:proofErr w:type="spellEnd"/>
      <w:r w:rsidRPr="003B7B9B">
        <w:rPr>
          <w:rFonts w:ascii="Georgia" w:hAnsi="Georgia"/>
          <w:color w:val="202020"/>
          <w:sz w:val="20"/>
          <w:szCs w:val="20"/>
        </w:rPr>
        <w:t>  журналы.</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4.10.Ответственный за организацию питания в школе проверяет  ассортимент  поступающих  продуктов  питания,  меню. Контролирует  получение </w:t>
      </w:r>
      <w:proofErr w:type="gramStart"/>
      <w:r w:rsidRPr="003B7B9B">
        <w:rPr>
          <w:rFonts w:ascii="Georgia" w:hAnsi="Georgia"/>
          <w:color w:val="202020"/>
          <w:sz w:val="20"/>
          <w:szCs w:val="20"/>
        </w:rPr>
        <w:t>обучающимися</w:t>
      </w:r>
      <w:proofErr w:type="gramEnd"/>
      <w:r w:rsidRPr="003B7B9B">
        <w:rPr>
          <w:rFonts w:ascii="Georgia" w:hAnsi="Georgia"/>
          <w:color w:val="202020"/>
          <w:sz w:val="20"/>
          <w:szCs w:val="20"/>
        </w:rPr>
        <w:t xml:space="preserve"> питания, предварительное накрытие столов, соблюдение санитарно-гигиенического режима и режима питания. Предоставляет полную отчётность по питанию </w:t>
      </w:r>
      <w:proofErr w:type="gramStart"/>
      <w:r w:rsidRPr="003B7B9B">
        <w:rPr>
          <w:rFonts w:ascii="Georgia" w:hAnsi="Georgia"/>
          <w:color w:val="202020"/>
          <w:sz w:val="20"/>
          <w:szCs w:val="20"/>
        </w:rPr>
        <w:t>обучающихся</w:t>
      </w:r>
      <w:proofErr w:type="gramEnd"/>
      <w:r w:rsidRPr="003B7B9B">
        <w:rPr>
          <w:rFonts w:ascii="Georgia" w:hAnsi="Georgia"/>
          <w:color w:val="202020"/>
          <w:sz w:val="20"/>
          <w:szCs w:val="20"/>
        </w:rPr>
        <w:t>.</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Style w:val="a7"/>
          <w:rFonts w:ascii="Georgia" w:hAnsi="Georgia"/>
          <w:color w:val="202020"/>
          <w:sz w:val="20"/>
          <w:szCs w:val="20"/>
        </w:rPr>
        <w:t>КОНТРОЛЬ ОРГАНИЗАЦИИ ШКОЛЬНОГО ПИТАНИЯ.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xml:space="preserve">5.1.  Контроль  организации  питания,  соблюдения  санитарно- эпидемиологических  норм  и  правил,  качества  поступающего  сырья  и  готовой  продукции,  реализуемых  в  школе,  осуществляется  органами  </w:t>
      </w:r>
      <w:proofErr w:type="spellStart"/>
      <w:r w:rsidRPr="003B7B9B">
        <w:rPr>
          <w:rFonts w:ascii="Georgia" w:hAnsi="Georgia"/>
          <w:color w:val="202020"/>
          <w:sz w:val="20"/>
          <w:szCs w:val="20"/>
        </w:rPr>
        <w:t>Роспотребнадзора</w:t>
      </w:r>
      <w:proofErr w:type="spellEnd"/>
      <w:r w:rsidRPr="003B7B9B">
        <w:rPr>
          <w:rFonts w:ascii="Georgia" w:hAnsi="Georgia"/>
          <w:color w:val="202020"/>
          <w:sz w:val="20"/>
          <w:szCs w:val="20"/>
        </w:rPr>
        <w:t>.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 5.2.   Текущий  контроль  организации  питания  школьников  в  учреждении  осуществляют  медицинский  персонал  школы,  ответственные  за  организацию  питания,  дежурный администратор,  члены комиссии  по  организации питания в школе.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5.3.  Состав комиссии по организации питания в школе утверждается  директором школы в начале каждого учебного года.   </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5.4. Для организации отчётности по питанию учителя-предметники обязаны вести строгий учёт пропущенных уроков в классных журналах на предметных страницах. Классные руководители обязаны вести строгий ежедневный учёт количества пропущенных уроков в классном журнале.</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5.5. Классные руководители обязаны  сдавать ежемесячный отчёт по питанию класса ответственному за организацию питания в школе по предложенной форме, утверждённой директором школы не позднее последнего учебного дня месяца.</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5.6. Ответственность за достоверность информации в заявках, классных журналах  и отчётах несут классные руководители.</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5.7. Заместитель директора по воспитательной работе контролирует работу классных руководителей по пропаганде и организации здорового питания обучающихся.</w:t>
      </w:r>
    </w:p>
    <w:p w:rsidR="003B7B9B" w:rsidRPr="003B7B9B" w:rsidRDefault="003B7B9B" w:rsidP="003B7B9B">
      <w:pPr>
        <w:pStyle w:val="a3"/>
        <w:shd w:val="clear" w:color="auto" w:fill="F2F2F2"/>
        <w:spacing w:before="131" w:beforeAutospacing="0" w:after="131" w:afterAutospacing="0"/>
        <w:rPr>
          <w:rFonts w:ascii="Georgia" w:hAnsi="Georgia"/>
          <w:color w:val="202020"/>
          <w:sz w:val="20"/>
          <w:szCs w:val="20"/>
        </w:rPr>
      </w:pPr>
      <w:r w:rsidRPr="003B7B9B">
        <w:rPr>
          <w:rFonts w:ascii="Georgia" w:hAnsi="Georgia"/>
          <w:color w:val="202020"/>
          <w:sz w:val="20"/>
          <w:szCs w:val="20"/>
        </w:rPr>
        <w:t>5.8. Директор осуществляет общий контроль за организацию питания в школе.</w:t>
      </w:r>
    </w:p>
    <w:p w:rsidR="00800377" w:rsidRPr="003B7B9B" w:rsidRDefault="00800377" w:rsidP="00734A3E">
      <w:pPr>
        <w:pStyle w:val="a4"/>
        <w:spacing w:after="0" w:line="240" w:lineRule="auto"/>
        <w:jc w:val="center"/>
        <w:rPr>
          <w:rFonts w:ascii="Times New Roman" w:hAnsi="Times New Roman" w:cs="Times New Roman"/>
          <w:b/>
          <w:sz w:val="20"/>
          <w:szCs w:val="20"/>
        </w:rPr>
      </w:pPr>
    </w:p>
    <w:sectPr w:rsidR="00800377" w:rsidRPr="003B7B9B" w:rsidSect="003B7B9B">
      <w:pgSz w:w="11906" w:h="16838"/>
      <w:pgMar w:top="426"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C84"/>
    <w:multiLevelType w:val="multilevel"/>
    <w:tmpl w:val="C2EEBF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193118B"/>
    <w:multiLevelType w:val="hybridMultilevel"/>
    <w:tmpl w:val="6C985F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CF0B80"/>
    <w:multiLevelType w:val="multilevel"/>
    <w:tmpl w:val="9B6C22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5D4A70"/>
    <w:multiLevelType w:val="multilevel"/>
    <w:tmpl w:val="ED601A30"/>
    <w:lvl w:ilvl="0">
      <w:start w:val="3"/>
      <w:numFmt w:val="decimal"/>
      <w:lvlText w:val="%1."/>
      <w:lvlJc w:val="left"/>
      <w:pPr>
        <w:ind w:left="450" w:hanging="450"/>
      </w:pPr>
      <w:rPr>
        <w:rFonts w:eastAsiaTheme="minorHAnsi" w:hint="default"/>
        <w:b/>
      </w:rPr>
    </w:lvl>
    <w:lvl w:ilvl="1">
      <w:start w:val="1"/>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4">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03AFB"/>
    <w:multiLevelType w:val="multilevel"/>
    <w:tmpl w:val="BA04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911D80"/>
    <w:multiLevelType w:val="multilevel"/>
    <w:tmpl w:val="023035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1282841"/>
    <w:multiLevelType w:val="multilevel"/>
    <w:tmpl w:val="E71A9146"/>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57E54535"/>
    <w:multiLevelType w:val="multilevel"/>
    <w:tmpl w:val="9356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1644A3A"/>
    <w:multiLevelType w:val="multilevel"/>
    <w:tmpl w:val="ACAC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044037"/>
    <w:multiLevelType w:val="hybridMultilevel"/>
    <w:tmpl w:val="75C0E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7"/>
  </w:num>
  <w:num w:numId="9">
    <w:abstractNumId w:val="2"/>
  </w:num>
  <w:num w:numId="10">
    <w:abstractNumId w:val="5"/>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5C43CC"/>
    <w:rsid w:val="000104E2"/>
    <w:rsid w:val="00054EF1"/>
    <w:rsid w:val="000B796F"/>
    <w:rsid w:val="001E78DF"/>
    <w:rsid w:val="00253363"/>
    <w:rsid w:val="00283880"/>
    <w:rsid w:val="003B4956"/>
    <w:rsid w:val="003B7B9B"/>
    <w:rsid w:val="003F2305"/>
    <w:rsid w:val="00451096"/>
    <w:rsid w:val="004F4478"/>
    <w:rsid w:val="00504FE5"/>
    <w:rsid w:val="005B41FF"/>
    <w:rsid w:val="005C43CC"/>
    <w:rsid w:val="005F54A5"/>
    <w:rsid w:val="00612B41"/>
    <w:rsid w:val="0066434F"/>
    <w:rsid w:val="00690DBB"/>
    <w:rsid w:val="006D0BF0"/>
    <w:rsid w:val="00704D7F"/>
    <w:rsid w:val="00734A3E"/>
    <w:rsid w:val="007417E5"/>
    <w:rsid w:val="00750639"/>
    <w:rsid w:val="007826D3"/>
    <w:rsid w:val="00791C1E"/>
    <w:rsid w:val="007F3403"/>
    <w:rsid w:val="00800377"/>
    <w:rsid w:val="008269A7"/>
    <w:rsid w:val="00826B8D"/>
    <w:rsid w:val="00876A16"/>
    <w:rsid w:val="008F51D3"/>
    <w:rsid w:val="0091269C"/>
    <w:rsid w:val="00973901"/>
    <w:rsid w:val="00AC46E4"/>
    <w:rsid w:val="00C1282F"/>
    <w:rsid w:val="00C3014F"/>
    <w:rsid w:val="00CB771D"/>
    <w:rsid w:val="00CE3618"/>
    <w:rsid w:val="00DE10C4"/>
    <w:rsid w:val="00DE7B99"/>
    <w:rsid w:val="00EE7D64"/>
    <w:rsid w:val="00F6321B"/>
    <w:rsid w:val="00F74975"/>
    <w:rsid w:val="00FA1F32"/>
    <w:rsid w:val="00FC0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3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DE7B9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E7B99"/>
    <w:rPr>
      <w:rFonts w:ascii="Arial" w:eastAsia="Times New Roman" w:hAnsi="Arial" w:cs="Arial"/>
      <w:b/>
      <w:bCs/>
      <w:i/>
      <w:iCs/>
      <w:sz w:val="28"/>
      <w:szCs w:val="28"/>
      <w:lang w:eastAsia="ru-RU"/>
    </w:rPr>
  </w:style>
  <w:style w:type="paragraph" w:styleId="21">
    <w:name w:val="Body Text Indent 2"/>
    <w:basedOn w:val="a"/>
    <w:link w:val="22"/>
    <w:semiHidden/>
    <w:unhideWhenUsed/>
    <w:rsid w:val="005C43CC"/>
    <w:pPr>
      <w:spacing w:after="120" w:line="480" w:lineRule="auto"/>
      <w:ind w:left="283"/>
    </w:pPr>
    <w:rPr>
      <w:rFonts w:ascii="Calibri" w:hAnsi="Calibri"/>
      <w:sz w:val="22"/>
      <w:szCs w:val="22"/>
    </w:rPr>
  </w:style>
  <w:style w:type="character" w:customStyle="1" w:styleId="22">
    <w:name w:val="Основной текст с отступом 2 Знак"/>
    <w:basedOn w:val="a0"/>
    <w:link w:val="21"/>
    <w:semiHidden/>
    <w:rsid w:val="005C43CC"/>
    <w:rPr>
      <w:rFonts w:ascii="Calibri" w:eastAsia="Times New Roman" w:hAnsi="Calibri" w:cs="Times New Roman"/>
      <w:lang w:eastAsia="ru-RU"/>
    </w:rPr>
  </w:style>
  <w:style w:type="paragraph" w:styleId="a3">
    <w:name w:val="Normal (Web)"/>
    <w:basedOn w:val="a"/>
    <w:uiPriority w:val="99"/>
    <w:rsid w:val="005C43CC"/>
    <w:pPr>
      <w:spacing w:before="100" w:beforeAutospacing="1" w:after="100" w:afterAutospacing="1"/>
    </w:pPr>
  </w:style>
  <w:style w:type="paragraph" w:styleId="a4">
    <w:name w:val="List Paragraph"/>
    <w:basedOn w:val="a"/>
    <w:uiPriority w:val="34"/>
    <w:qFormat/>
    <w:rsid w:val="005C43C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5C43CC"/>
    <w:rPr>
      <w:rFonts w:ascii="Tahoma" w:hAnsi="Tahoma" w:cs="Tahoma"/>
      <w:sz w:val="16"/>
      <w:szCs w:val="16"/>
    </w:rPr>
  </w:style>
  <w:style w:type="character" w:customStyle="1" w:styleId="a6">
    <w:name w:val="Текст выноски Знак"/>
    <w:basedOn w:val="a0"/>
    <w:link w:val="a5"/>
    <w:uiPriority w:val="99"/>
    <w:semiHidden/>
    <w:rsid w:val="005C43CC"/>
    <w:rPr>
      <w:rFonts w:ascii="Tahoma" w:eastAsia="Times New Roman" w:hAnsi="Tahoma" w:cs="Tahoma"/>
      <w:sz w:val="16"/>
      <w:szCs w:val="16"/>
      <w:lang w:eastAsia="ru-RU"/>
    </w:rPr>
  </w:style>
  <w:style w:type="character" w:styleId="a7">
    <w:name w:val="Strong"/>
    <w:basedOn w:val="a0"/>
    <w:uiPriority w:val="22"/>
    <w:qFormat/>
    <w:rsid w:val="003B7B9B"/>
    <w:rPr>
      <w:b/>
      <w:bCs/>
    </w:rPr>
  </w:style>
  <w:style w:type="character" w:styleId="a8">
    <w:name w:val="Hyperlink"/>
    <w:basedOn w:val="a0"/>
    <w:uiPriority w:val="99"/>
    <w:semiHidden/>
    <w:unhideWhenUsed/>
    <w:rsid w:val="003B7B9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ru-RU" w:eastAsia="ru-RU"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1561474">
      <w:bodyDiv w:val="1"/>
      <w:marLeft w:val="0"/>
      <w:marRight w:val="0"/>
      <w:marTop w:val="0"/>
      <w:marBottom w:val="0"/>
      <w:divBdr>
        <w:top w:val="none" w:sz="0" w:space="0" w:color="auto"/>
        <w:left w:val="none" w:sz="0" w:space="0" w:color="auto"/>
        <w:bottom w:val="none" w:sz="0" w:space="0" w:color="auto"/>
        <w:right w:val="none" w:sz="0" w:space="0" w:color="auto"/>
      </w:divBdr>
    </w:div>
    <w:div w:id="1265072959">
      <w:bodyDiv w:val="1"/>
      <w:marLeft w:val="0"/>
      <w:marRight w:val="0"/>
      <w:marTop w:val="0"/>
      <w:marBottom w:val="0"/>
      <w:divBdr>
        <w:top w:val="none" w:sz="0" w:space="0" w:color="auto"/>
        <w:left w:val="none" w:sz="0" w:space="0" w:color="auto"/>
        <w:bottom w:val="none" w:sz="0" w:space="0" w:color="auto"/>
        <w:right w:val="none" w:sz="0" w:space="0" w:color="auto"/>
      </w:divBdr>
    </w:div>
    <w:div w:id="13528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337FF000F704945BD21A133F11A081E" ma:contentTypeVersion="" ma:contentTypeDescription="Создание документа." ma:contentTypeScope="" ma:versionID="637f29ca78d43c35838e4206508f7b53">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B46E1-AEBF-4729-A2E5-E752DFCD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EB1DB8-3CDA-4FE1-B775-58C4BA2CC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F7676D-3F9D-422C-ACFE-158EAD00EF7D}">
  <ds:schemaRefs>
    <ds:schemaRef ds:uri="http://schemas.microsoft.com/sharepoint/v3/contenttype/forms"/>
  </ds:schemaRefs>
</ds:datastoreItem>
</file>

<file path=customXml/itemProps4.xml><?xml version="1.0" encoding="utf-8"?>
<ds:datastoreItem xmlns:ds="http://schemas.openxmlformats.org/officeDocument/2006/customXml" ds:itemID="{BC656F4F-692D-4ACD-A89A-48CF5B1D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3614</Words>
  <Characters>20603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2</cp:revision>
  <cp:lastPrinted>2020-08-30T12:46:00Z</cp:lastPrinted>
  <dcterms:created xsi:type="dcterms:W3CDTF">2020-08-30T17:07:00Z</dcterms:created>
  <dcterms:modified xsi:type="dcterms:W3CDTF">2020-08-30T17:07:00Z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0x010100E337FF000F704945BD21A133F11A081E</vt:lpwstr>
  </property>
</Properties>
</file>